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F" w:rsidRPr="00BF35C8" w:rsidRDefault="0080576F" w:rsidP="0080576F">
      <w:pPr>
        <w:spacing w:after="0"/>
        <w:ind w:left="7080" w:firstLine="708"/>
        <w:jc w:val="center"/>
        <w:rPr>
          <w:b/>
        </w:rPr>
      </w:pPr>
      <w:r>
        <w:rPr>
          <w:rFonts w:ascii="Arial" w:hAnsi="Arial"/>
          <w:b/>
        </w:rPr>
        <w:t xml:space="preserve">  </w:t>
      </w:r>
      <w:r w:rsidRPr="00BF35C8">
        <w:rPr>
          <w:b/>
        </w:rPr>
        <w:t>F_AA_103</w:t>
      </w:r>
    </w:p>
    <w:p w:rsidR="0080576F" w:rsidRPr="00E70A63" w:rsidRDefault="00B75EC2" w:rsidP="0080576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="0080576F" w:rsidRPr="00E70A63">
        <w:rPr>
          <w:rFonts w:ascii="Arial" w:hAnsi="Arial"/>
          <w:b/>
        </w:rPr>
        <w:t>CNICA NACIONAL</w:t>
      </w:r>
    </w:p>
    <w:p w:rsidR="0080576F" w:rsidRDefault="0080576F" w:rsidP="0080576F">
      <w:pPr>
        <w:spacing w:after="0"/>
        <w:jc w:val="center"/>
        <w:rPr>
          <w:rFonts w:ascii="Arial" w:hAnsi="Arial"/>
          <w:b/>
        </w:rPr>
      </w:pPr>
      <w:r w:rsidRPr="00E70A63">
        <w:rPr>
          <w:rFonts w:ascii="Arial" w:hAnsi="Arial"/>
          <w:b/>
        </w:rPr>
        <w:t>VICERRECTORADO</w:t>
      </w:r>
      <w:r w:rsidR="00A34777">
        <w:rPr>
          <w:rFonts w:ascii="Arial" w:hAnsi="Arial"/>
          <w:b/>
        </w:rPr>
        <w:t xml:space="preserve"> DE DOCENCIA</w:t>
      </w:r>
      <w:bookmarkStart w:id="0" w:name="_GoBack"/>
      <w:bookmarkEnd w:id="0"/>
    </w:p>
    <w:p w:rsidR="0080576F" w:rsidRPr="00F57783" w:rsidRDefault="0080576F" w:rsidP="0080576F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>Aprobación 30 junio 2009</w:t>
      </w:r>
    </w:p>
    <w:p w:rsidR="0080576F" w:rsidRPr="00645F9D" w:rsidRDefault="00B75EC2" w:rsidP="0080576F">
      <w:pPr>
        <w:spacing w:after="0"/>
        <w:jc w:val="center"/>
        <w:rPr>
          <w:b/>
        </w:rPr>
      </w:pPr>
      <w:r>
        <w:rPr>
          <w:b/>
        </w:rPr>
        <w:t>AUTORIZACIÓ</w:t>
      </w:r>
      <w:r w:rsidR="0080576F" w:rsidRPr="00645F9D">
        <w:rPr>
          <w:b/>
        </w:rPr>
        <w:t xml:space="preserve">N DE </w:t>
      </w:r>
      <w:r>
        <w:rPr>
          <w:b/>
        </w:rPr>
        <w:t>RECTIFICACIÓ</w:t>
      </w:r>
      <w:r w:rsidR="0080576F">
        <w:rPr>
          <w:b/>
        </w:rPr>
        <w:t>N</w:t>
      </w:r>
      <w:r w:rsidR="0080576F" w:rsidRPr="00645F9D">
        <w:rPr>
          <w:b/>
        </w:rPr>
        <w:t xml:space="preserve"> </w:t>
      </w:r>
      <w:r w:rsidR="0080576F">
        <w:rPr>
          <w:b/>
        </w:rPr>
        <w:t xml:space="preserve">NOTAS DE SEMESTRES CERRADOS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58"/>
      </w:tblGrid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CARRERA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B75EC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</w:t>
            </w:r>
            <w:r w:rsidR="0080576F" w:rsidRPr="008B392D">
              <w:rPr>
                <w:sz w:val="20"/>
                <w:szCs w:val="20"/>
              </w:rPr>
              <w:t xml:space="preserve">ODO 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CEDULA ESTUDIANTE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ESTUDIANTE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B75EC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="0080576F" w:rsidRPr="008B392D">
              <w:rPr>
                <w:sz w:val="20"/>
                <w:szCs w:val="20"/>
              </w:rPr>
              <w:t>DIGO MATERIA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MATERIA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PARALELO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NOTA</w:t>
            </w:r>
          </w:p>
        </w:tc>
        <w:tc>
          <w:tcPr>
            <w:tcW w:w="6819" w:type="dxa"/>
            <w:gridSpan w:val="2"/>
          </w:tcPr>
          <w:tbl>
            <w:tblPr>
              <w:tblW w:w="66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2658"/>
              <w:gridCol w:w="2779"/>
            </w:tblGrid>
            <w:tr w:rsidR="0080576F" w:rsidRPr="00CA3D80" w:rsidTr="00052714">
              <w:tc>
                <w:tcPr>
                  <w:tcW w:w="418" w:type="dxa"/>
                </w:tcPr>
                <w:p w:rsidR="0080576F" w:rsidRDefault="0080576F" w:rsidP="00052714">
                  <w:pPr>
                    <w:spacing w:after="0" w:line="240" w:lineRule="auto"/>
                  </w:pPr>
                  <w:r>
                    <w:t>1</w:t>
                  </w:r>
                </w:p>
              </w:tc>
              <w:tc>
                <w:tcPr>
                  <w:tcW w:w="418" w:type="dxa"/>
                </w:tcPr>
                <w:p w:rsidR="0080576F" w:rsidRDefault="0080576F" w:rsidP="00052714">
                  <w:pPr>
                    <w:spacing w:after="0" w:line="240" w:lineRule="auto"/>
                  </w:pPr>
                  <w:r>
                    <w:t>2</w:t>
                  </w:r>
                </w:p>
              </w:tc>
              <w:tc>
                <w:tcPr>
                  <w:tcW w:w="418" w:type="dxa"/>
                </w:tcPr>
                <w:p w:rsidR="0080576F" w:rsidRPr="00CA3D80" w:rsidRDefault="0080576F" w:rsidP="00052714">
                  <w:pPr>
                    <w:spacing w:after="0" w:line="240" w:lineRule="auto"/>
                  </w:pPr>
                  <w:r>
                    <w:t>3</w:t>
                  </w:r>
                </w:p>
              </w:tc>
              <w:tc>
                <w:tcPr>
                  <w:tcW w:w="2658" w:type="dxa"/>
                </w:tcPr>
                <w:p w:rsidR="0080576F" w:rsidRDefault="0080576F" w:rsidP="00052714">
                  <w:pPr>
                    <w:spacing w:after="0" w:line="240" w:lineRule="auto"/>
                  </w:pPr>
                  <w:r>
                    <w:t>Calificación Anterior</w:t>
                  </w:r>
                </w:p>
              </w:tc>
              <w:tc>
                <w:tcPr>
                  <w:tcW w:w="2779" w:type="dxa"/>
                </w:tcPr>
                <w:p w:rsidR="0080576F" w:rsidRPr="00CA3D80" w:rsidRDefault="0080576F" w:rsidP="00052714">
                  <w:pPr>
                    <w:spacing w:after="0" w:line="240" w:lineRule="auto"/>
                  </w:pPr>
                  <w:r>
                    <w:t>Nota Rectificada</w:t>
                  </w:r>
                </w:p>
              </w:tc>
            </w:tr>
            <w:tr w:rsidR="0080576F" w:rsidRPr="00CA3D80" w:rsidTr="00052714">
              <w:tc>
                <w:tcPr>
                  <w:tcW w:w="418" w:type="dxa"/>
                </w:tcPr>
                <w:p w:rsidR="0080576F" w:rsidRPr="00CA3D80" w:rsidRDefault="0080576F" w:rsidP="00052714">
                  <w:pPr>
                    <w:spacing w:after="0" w:line="240" w:lineRule="auto"/>
                  </w:pPr>
                </w:p>
              </w:tc>
              <w:tc>
                <w:tcPr>
                  <w:tcW w:w="418" w:type="dxa"/>
                </w:tcPr>
                <w:p w:rsidR="0080576F" w:rsidRPr="00CA3D80" w:rsidRDefault="0080576F" w:rsidP="00052714">
                  <w:pPr>
                    <w:spacing w:after="0" w:line="240" w:lineRule="auto"/>
                  </w:pPr>
                </w:p>
              </w:tc>
              <w:tc>
                <w:tcPr>
                  <w:tcW w:w="418" w:type="dxa"/>
                </w:tcPr>
                <w:p w:rsidR="0080576F" w:rsidRPr="00CA3D80" w:rsidRDefault="0080576F" w:rsidP="00052714">
                  <w:pPr>
                    <w:spacing w:after="0" w:line="240" w:lineRule="auto"/>
                  </w:pPr>
                </w:p>
              </w:tc>
              <w:tc>
                <w:tcPr>
                  <w:tcW w:w="2658" w:type="dxa"/>
                </w:tcPr>
                <w:p w:rsidR="0080576F" w:rsidRPr="00CA3D80" w:rsidRDefault="0080576F" w:rsidP="00052714">
                  <w:pPr>
                    <w:spacing w:after="0" w:line="240" w:lineRule="auto"/>
                    <w:rPr>
                      <w:rFonts w:ascii="Arial" w:hAnsi="Arial" w:cs="Arial"/>
                      <w:lang w:val="en-US" w:eastAsia="ja-JP"/>
                    </w:rPr>
                  </w:pPr>
                </w:p>
              </w:tc>
              <w:tc>
                <w:tcPr>
                  <w:tcW w:w="2779" w:type="dxa"/>
                </w:tcPr>
                <w:p w:rsidR="0080576F" w:rsidRPr="00CA3D80" w:rsidRDefault="0080576F" w:rsidP="00052714">
                  <w:pPr>
                    <w:spacing w:after="0" w:line="240" w:lineRule="auto"/>
                    <w:rPr>
                      <w:rFonts w:ascii="Arial" w:hAnsi="Arial" w:cs="Arial"/>
                      <w:lang w:val="en-US" w:eastAsia="ja-JP"/>
                    </w:rPr>
                  </w:pPr>
                </w:p>
              </w:tc>
            </w:tr>
          </w:tbl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JUSTIFICACIÓN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DETALLE DOCUMENTO ADJUNTO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 DOCENTE QUE SOLICITA</w:t>
            </w:r>
          </w:p>
        </w:tc>
        <w:tc>
          <w:tcPr>
            <w:tcW w:w="6819" w:type="dxa"/>
            <w:gridSpan w:val="2"/>
          </w:tcPr>
          <w:p w:rsidR="0080576F" w:rsidRPr="00CA3D80" w:rsidRDefault="0080576F" w:rsidP="00052714">
            <w:pPr>
              <w:spacing w:after="0" w:line="240" w:lineRule="auto"/>
            </w:pPr>
          </w:p>
        </w:tc>
      </w:tr>
      <w:tr w:rsidR="0080576F" w:rsidRPr="00CA3D80" w:rsidTr="00052714">
        <w:trPr>
          <w:trHeight w:val="547"/>
        </w:trPr>
        <w:tc>
          <w:tcPr>
            <w:tcW w:w="2235" w:type="dxa"/>
          </w:tcPr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 NOMBRE AUTORIDAD ACADEMICA DE LA UNIDAD</w:t>
            </w:r>
          </w:p>
        </w:tc>
        <w:tc>
          <w:tcPr>
            <w:tcW w:w="4961" w:type="dxa"/>
          </w:tcPr>
          <w:p w:rsidR="0080576F" w:rsidRPr="00CA3D80" w:rsidRDefault="0080576F" w:rsidP="00052714">
            <w:pPr>
              <w:spacing w:after="0" w:line="240" w:lineRule="auto"/>
            </w:pPr>
          </w:p>
        </w:tc>
        <w:tc>
          <w:tcPr>
            <w:tcW w:w="1858" w:type="dxa"/>
          </w:tcPr>
          <w:p w:rsidR="0080576F" w:rsidRPr="00A601AC" w:rsidRDefault="0080576F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FECHA:</w:t>
            </w:r>
          </w:p>
        </w:tc>
      </w:tr>
      <w:tr w:rsidR="0080576F" w:rsidRPr="00CA3D80" w:rsidTr="00052714">
        <w:trPr>
          <w:trHeight w:val="360"/>
        </w:trPr>
        <w:tc>
          <w:tcPr>
            <w:tcW w:w="2235" w:type="dxa"/>
            <w:vMerge w:val="restart"/>
          </w:tcPr>
          <w:p w:rsidR="0080576F" w:rsidRPr="008B392D" w:rsidRDefault="00B75EC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, NOMBRE AUTORIZACIÓ</w:t>
            </w:r>
            <w:r w:rsidR="0080576F" w:rsidRPr="008B392D">
              <w:rPr>
                <w:sz w:val="20"/>
                <w:szCs w:val="20"/>
              </w:rPr>
              <w:t>N</w:t>
            </w:r>
          </w:p>
          <w:p w:rsidR="0080576F" w:rsidRPr="008B392D" w:rsidRDefault="0080576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VICERRECTOR</w:t>
            </w:r>
          </w:p>
        </w:tc>
        <w:tc>
          <w:tcPr>
            <w:tcW w:w="4961" w:type="dxa"/>
            <w:vMerge w:val="restart"/>
          </w:tcPr>
          <w:p w:rsidR="0080576F" w:rsidRDefault="0080576F" w:rsidP="00052714">
            <w:pPr>
              <w:spacing w:after="0" w:line="240" w:lineRule="auto"/>
            </w:pPr>
          </w:p>
          <w:p w:rsidR="0080576F" w:rsidRDefault="0080576F" w:rsidP="00052714">
            <w:pPr>
              <w:spacing w:after="0" w:line="240" w:lineRule="auto"/>
            </w:pPr>
          </w:p>
        </w:tc>
        <w:tc>
          <w:tcPr>
            <w:tcW w:w="1858" w:type="dxa"/>
          </w:tcPr>
          <w:p w:rsidR="0080576F" w:rsidRPr="00795E37" w:rsidRDefault="0080576F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 w:rsidRPr="00795E37">
              <w:rPr>
                <w:sz w:val="18"/>
                <w:szCs w:val="18"/>
              </w:rPr>
              <w:t>FECHA AUT.:</w:t>
            </w:r>
          </w:p>
        </w:tc>
      </w:tr>
      <w:tr w:rsidR="0080576F" w:rsidRPr="00CA3D80" w:rsidTr="00052714">
        <w:trPr>
          <w:trHeight w:val="360"/>
        </w:trPr>
        <w:tc>
          <w:tcPr>
            <w:tcW w:w="2235" w:type="dxa"/>
            <w:vMerge/>
          </w:tcPr>
          <w:p w:rsidR="0080576F" w:rsidRDefault="0080576F" w:rsidP="00052714">
            <w:pPr>
              <w:spacing w:after="0" w:line="240" w:lineRule="auto"/>
            </w:pPr>
          </w:p>
        </w:tc>
        <w:tc>
          <w:tcPr>
            <w:tcW w:w="4961" w:type="dxa"/>
            <w:vMerge/>
          </w:tcPr>
          <w:p w:rsidR="0080576F" w:rsidRDefault="0080576F" w:rsidP="00052714">
            <w:pPr>
              <w:spacing w:after="0" w:line="240" w:lineRule="auto"/>
            </w:pPr>
          </w:p>
        </w:tc>
        <w:tc>
          <w:tcPr>
            <w:tcW w:w="1858" w:type="dxa"/>
          </w:tcPr>
          <w:p w:rsidR="0080576F" w:rsidRPr="00795E37" w:rsidRDefault="0080576F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795E37">
              <w:rPr>
                <w:sz w:val="18"/>
                <w:szCs w:val="18"/>
              </w:rPr>
              <w:t>FECHA REG SAEW:</w:t>
            </w:r>
          </w:p>
        </w:tc>
      </w:tr>
    </w:tbl>
    <w:p w:rsidR="0080576F" w:rsidRDefault="0080576F" w:rsidP="0080576F">
      <w:pPr>
        <w:spacing w:after="0"/>
        <w:jc w:val="center"/>
        <w:rPr>
          <w:rFonts w:ascii="Arial" w:hAnsi="Arial"/>
          <w:b/>
          <w:sz w:val="18"/>
          <w:szCs w:val="18"/>
        </w:rPr>
      </w:pPr>
      <w:r w:rsidRPr="0031598B">
        <w:rPr>
          <w:rFonts w:ascii="Arial" w:hAnsi="Arial"/>
          <w:b/>
          <w:sz w:val="18"/>
          <w:szCs w:val="18"/>
        </w:rPr>
        <w:t xml:space="preserve">Este formulario, deberá utilizarse </w:t>
      </w:r>
      <w:r>
        <w:rPr>
          <w:rFonts w:ascii="Arial" w:hAnsi="Arial"/>
          <w:b/>
          <w:sz w:val="18"/>
          <w:szCs w:val="18"/>
        </w:rPr>
        <w:t>únicamente para semestres cerrados.</w:t>
      </w:r>
    </w:p>
    <w:p w:rsidR="0080576F" w:rsidRDefault="0080576F" w:rsidP="0080576F">
      <w:pPr>
        <w:spacing w:after="0"/>
        <w:jc w:val="center"/>
        <w:rPr>
          <w:i/>
          <w:sz w:val="16"/>
          <w:szCs w:val="16"/>
        </w:rPr>
      </w:pPr>
      <w:r w:rsidRPr="0031598B">
        <w:rPr>
          <w:rFonts w:ascii="Arial" w:hAnsi="Arial"/>
          <w:b/>
          <w:sz w:val="18"/>
          <w:szCs w:val="18"/>
        </w:rPr>
        <w:t>Se considera</w:t>
      </w:r>
      <w:r>
        <w:rPr>
          <w:rFonts w:ascii="Arial" w:hAnsi="Arial"/>
          <w:b/>
          <w:sz w:val="18"/>
          <w:szCs w:val="18"/>
        </w:rPr>
        <w:t xml:space="preserve">n semestres cerrados un día posterior a la fecha de cierre del </w:t>
      </w:r>
      <w:proofErr w:type="spellStart"/>
      <w:r>
        <w:rPr>
          <w:rFonts w:ascii="Arial" w:hAnsi="Arial"/>
          <w:b/>
          <w:sz w:val="18"/>
          <w:szCs w:val="18"/>
        </w:rPr>
        <w:t>SAEw</w:t>
      </w:r>
      <w:proofErr w:type="spellEnd"/>
      <w:r>
        <w:rPr>
          <w:rFonts w:ascii="Arial" w:hAnsi="Arial"/>
          <w:b/>
          <w:sz w:val="18"/>
          <w:szCs w:val="18"/>
        </w:rPr>
        <w:t xml:space="preserve">  publicada en el calendario académico.</w:t>
      </w:r>
      <w:r>
        <w:rPr>
          <w:i/>
          <w:sz w:val="16"/>
          <w:szCs w:val="16"/>
        </w:rPr>
        <w:t xml:space="preserve"> </w:t>
      </w: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NOTA: </w:t>
      </w:r>
      <w:r>
        <w:rPr>
          <w:i/>
          <w:sz w:val="16"/>
          <w:szCs w:val="16"/>
        </w:rPr>
        <w:tab/>
        <w:t xml:space="preserve"> La autorización de rectificación es individual   deberá llenarse un formulario por estudiante y por nota.</w:t>
      </w:r>
    </w:p>
    <w:p w:rsidR="0080576F" w:rsidRDefault="0080576F" w:rsidP="0080576F">
      <w:pPr>
        <w:rPr>
          <w:i/>
          <w:sz w:val="16"/>
          <w:szCs w:val="16"/>
        </w:rPr>
      </w:pP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80576F" w:rsidRDefault="0080576F" w:rsidP="0080576F">
      <w:pPr>
        <w:spacing w:after="0" w:line="240" w:lineRule="auto"/>
        <w:rPr>
          <w:i/>
          <w:sz w:val="16"/>
          <w:szCs w:val="16"/>
        </w:rPr>
      </w:pPr>
    </w:p>
    <w:p w:rsidR="0080576F" w:rsidRDefault="0080576F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Docente titular de la materia,  llena y firma formulario F_AA_103</w:t>
      </w:r>
    </w:p>
    <w:p w:rsidR="0080576F" w:rsidRDefault="0080576F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Autoridad </w:t>
      </w:r>
      <w:r w:rsidRPr="00DA7729">
        <w:rPr>
          <w:i/>
          <w:sz w:val="16"/>
          <w:szCs w:val="16"/>
        </w:rPr>
        <w:t xml:space="preserve"> Académica </w:t>
      </w:r>
      <w:r>
        <w:rPr>
          <w:i/>
          <w:sz w:val="16"/>
          <w:szCs w:val="16"/>
        </w:rPr>
        <w:t xml:space="preserve">acepta rectificación </w:t>
      </w:r>
      <w:r w:rsidRPr="00DA7729">
        <w:rPr>
          <w:i/>
          <w:sz w:val="16"/>
          <w:szCs w:val="16"/>
        </w:rPr>
        <w:t xml:space="preserve">firma formulario </w:t>
      </w:r>
      <w:r>
        <w:rPr>
          <w:i/>
          <w:sz w:val="16"/>
          <w:szCs w:val="16"/>
        </w:rPr>
        <w:t xml:space="preserve">F_AA_103 </w:t>
      </w:r>
      <w:r w:rsidRPr="00DA7729">
        <w:rPr>
          <w:i/>
          <w:sz w:val="16"/>
          <w:szCs w:val="16"/>
        </w:rPr>
        <w:t>y envía a Vicerrectorado.</w:t>
      </w:r>
    </w:p>
    <w:p w:rsidR="0080576F" w:rsidRDefault="0080576F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Vicerrectorado si acepta rectificación firma formulario y registra autorización en SAEW.</w:t>
      </w:r>
    </w:p>
    <w:p w:rsidR="0080576F" w:rsidRDefault="0080576F" w:rsidP="0080576F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Vicerrectorado envía original autorizado a Unidad Académica y archiva copia de formulario</w:t>
      </w:r>
      <w:r w:rsidRPr="00C27EF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F_AA_103 autorizado.</w:t>
      </w:r>
    </w:p>
    <w:p w:rsidR="00B01190" w:rsidRPr="0080576F" w:rsidRDefault="0080576F" w:rsidP="0080576F">
      <w:r>
        <w:rPr>
          <w:i/>
          <w:sz w:val="16"/>
          <w:szCs w:val="16"/>
        </w:rPr>
        <w:t>Autoridad académica registra nota autorizada y  archiva formulario F_AA_103 original autorizado y acta de rectificación.</w:t>
      </w:r>
    </w:p>
    <w:sectPr w:rsidR="00B01190" w:rsidRPr="0080576F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E36"/>
    <w:rsid w:val="00197E36"/>
    <w:rsid w:val="0080576F"/>
    <w:rsid w:val="00A34777"/>
    <w:rsid w:val="00B01190"/>
    <w:rsid w:val="00B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922A78-02A1-4EEE-9F41-8B8DD67E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3C899-34C5-4ABE-BDE3-D62F819CB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77FD4-11B7-42E3-B0FC-951CC6F1F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DB394-92DA-4C58-AE9B-4B694BB0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1133</Characters>
  <Application>Microsoft Office Word</Application>
  <DocSecurity>0</DocSecurity>
  <Lines>9</Lines>
  <Paragraphs>2</Paragraphs>
  <ScaleCrop>false</ScaleCrop>
  <Company>EPN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JATIVA GUALPA MONICA ALEXANDRA</cp:lastModifiedBy>
  <cp:revision>4</cp:revision>
  <dcterms:created xsi:type="dcterms:W3CDTF">2010-11-24T22:10:00Z</dcterms:created>
  <dcterms:modified xsi:type="dcterms:W3CDTF">2015-03-27T13:37:00Z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