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BF" w:rsidRDefault="00152BBF" w:rsidP="00EE74E6">
      <w:pPr>
        <w:pStyle w:val="NormalWeb"/>
      </w:pPr>
    </w:p>
    <w:p w:rsidR="00EE74E6" w:rsidRDefault="00EE74E6" w:rsidP="00EE74E6">
      <w:pPr>
        <w:pStyle w:val="NormalWeb"/>
      </w:pPr>
      <w:r>
        <w:t xml:space="preserve">NORMATIVO DEL RALLY LATINOAMERICANO DE INNOVACIÓN 2016 </w:t>
      </w:r>
    </w:p>
    <w:p w:rsidR="00152BBF" w:rsidRDefault="00152BBF" w:rsidP="00EE74E6">
      <w:pPr>
        <w:pStyle w:val="NormalWeb"/>
      </w:pPr>
      <w:r>
        <w:t>Los participantes en el Rally Latinoamericano de Innovación deben ser estudiantes universitarios de  entre 1° y 10° semestres</w:t>
      </w:r>
      <w:r w:rsidR="0093045A">
        <w:t xml:space="preserve"> de cualquier carrera</w:t>
      </w:r>
      <w:r>
        <w:t>.</w:t>
      </w:r>
    </w:p>
    <w:p w:rsidR="00EE74E6" w:rsidRDefault="00EE74E6" w:rsidP="00EE74E6">
      <w:pPr>
        <w:pStyle w:val="NormalWeb"/>
      </w:pPr>
      <w:r>
        <w:t>1. Las inscripciones son de carácter individual y se realizarán desde el martes 20 de septiembre de 2016 a las 0h00 hasta el viernes 30 de septiembre de 2016 a las 9h00, para lo</w:t>
      </w:r>
      <w:r w:rsidR="00010CCC">
        <w:t xml:space="preserve"> cual el participante deberá i</w:t>
      </w:r>
      <w:r>
        <w:t xml:space="preserve">nscribirse en la página WEB: www.rallydeinnovacion.org. </w:t>
      </w:r>
    </w:p>
    <w:p w:rsidR="00EE74E6" w:rsidRDefault="00EE74E6" w:rsidP="00EE74E6">
      <w:pPr>
        <w:pStyle w:val="NormalWeb"/>
      </w:pPr>
      <w:r>
        <w:t xml:space="preserve">b. Enviar copia de la cédula de ciudadanía y de algún documento que certifique su pertenencia a una universidad ecuatoriana, al email del responsable de sede. </w:t>
      </w:r>
    </w:p>
    <w:p w:rsidR="00EE74E6" w:rsidRDefault="00EE74E6" w:rsidP="00EE74E6">
      <w:pPr>
        <w:pStyle w:val="NormalWeb"/>
      </w:pPr>
      <w:r>
        <w:t xml:space="preserve">2. El Ecuador tiene tres sedes para el Rally Latinoamericano de Innovación: </w:t>
      </w:r>
    </w:p>
    <w:p w:rsidR="00EE74E6" w:rsidRDefault="00EE74E6" w:rsidP="00EE74E6">
      <w:pPr>
        <w:pStyle w:val="NormalWeb"/>
      </w:pPr>
      <w:r>
        <w:t xml:space="preserve">a. Sede Quito: Escuela Politécnica Nacional – Responsable de Sede: Ing. Tania Pérez tania.perez@epn.edu.ec. </w:t>
      </w:r>
    </w:p>
    <w:p w:rsidR="00EE74E6" w:rsidRDefault="00EE74E6" w:rsidP="00EE74E6">
      <w:pPr>
        <w:pStyle w:val="NormalWeb"/>
      </w:pPr>
      <w:r>
        <w:t xml:space="preserve">b. Sede Guayaquil: Escuela Superior Politécnica del Litoral – Responsable de Sede: Ing. Guido Caicedo guidocaro@espol.edu.ec. </w:t>
      </w:r>
    </w:p>
    <w:p w:rsidR="00EE74E6" w:rsidRDefault="00EE74E6" w:rsidP="00EE74E6">
      <w:pPr>
        <w:pStyle w:val="NormalWeb"/>
      </w:pPr>
      <w:r>
        <w:t xml:space="preserve">c. Sede Cuenca: Universidad de Cuenca – Responsable de Sede: Ing. Fabián Jaramillo fabian.jaramillo@ucuenca.edu.ec. </w:t>
      </w:r>
    </w:p>
    <w:p w:rsidR="00EE74E6" w:rsidRDefault="00EE74E6" w:rsidP="00EE74E6">
      <w:pPr>
        <w:pStyle w:val="NormalWeb"/>
      </w:pPr>
      <w:r>
        <w:t xml:space="preserve">3. Cada Sede deberá facilitar una sala apropiada para el evento y que disponga de una adecuada comunicación WIFI. </w:t>
      </w:r>
    </w:p>
    <w:p w:rsidR="00EE74E6" w:rsidRDefault="00EE74E6" w:rsidP="00EE74E6">
      <w:pPr>
        <w:pStyle w:val="NormalWeb"/>
      </w:pPr>
      <w:r>
        <w:t xml:space="preserve">4. Los inscritos deberán estar presentes a las 10h00 del viernes 30 de septiembre de 2016, en la sede más cercana. Desde las 10h00 hasta las 13h00 del viernes 30 de septiembre de 2016, los participantes deberán seleccionar el desafío y conformar con otros participantes un equipo que será inscrito en el Rally. </w:t>
      </w:r>
    </w:p>
    <w:p w:rsidR="00EE74E6" w:rsidRDefault="00EE74E6" w:rsidP="00EE74E6">
      <w:pPr>
        <w:pStyle w:val="NormalWeb"/>
      </w:pPr>
      <w:r>
        <w:t xml:space="preserve">5. El equipo deberá tener como mínimo 4 y como máximo 10 participantes. Al menos 2 participantes deberán ser estudiantes de ingeniería. Se recomienda formar equipos multidisciplinarios. El equipo podrá integrar a 1 docente y/o 1 graduado. </w:t>
      </w:r>
    </w:p>
    <w:p w:rsidR="00EE74E6" w:rsidRDefault="00EE74E6" w:rsidP="00EE74E6">
      <w:pPr>
        <w:pStyle w:val="NormalWeb"/>
      </w:pPr>
      <w:r>
        <w:t xml:space="preserve">6. Cada equipo definirá su organización y forma de trabajo para enfrentar el desafío durante la realización de la competencia. </w:t>
      </w:r>
    </w:p>
    <w:p w:rsidR="00EE74E6" w:rsidRDefault="00EE74E6" w:rsidP="00EE74E6">
      <w:pPr>
        <w:pStyle w:val="NormalWeb"/>
      </w:pPr>
      <w:r>
        <w:t xml:space="preserve">7. El Rally se realizará desde el viernes 30 de septiembre 10h00 hasta el sábado 1 de octubre a las 14h00, 28 horas continuas, por lo que cada equipo deberá organizar su logística. </w:t>
      </w:r>
    </w:p>
    <w:p w:rsidR="00EE74E6" w:rsidRDefault="00EE74E6" w:rsidP="00EE74E6">
      <w:pPr>
        <w:pStyle w:val="NormalWeb"/>
      </w:pPr>
      <w:r>
        <w:t xml:space="preserve">8. Cada equipo deberá comunicar su propuesta de solución al desafío: </w:t>
      </w:r>
    </w:p>
    <w:p w:rsidR="00EE74E6" w:rsidRDefault="00EE74E6" w:rsidP="00EE74E6">
      <w:pPr>
        <w:pStyle w:val="NormalWeb"/>
      </w:pPr>
      <w:r>
        <w:lastRenderedPageBreak/>
        <w:t xml:space="preserve">a. Con un VIDEO de máximo 3 minutos de duración el mismo que deberá ser subido al </w:t>
      </w:r>
      <w:proofErr w:type="spellStart"/>
      <w:r>
        <w:t>Youtube</w:t>
      </w:r>
      <w:proofErr w:type="spellEnd"/>
      <w:r>
        <w:t xml:space="preserve">. </w:t>
      </w:r>
    </w:p>
    <w:p w:rsidR="00EE74E6" w:rsidRDefault="00EE74E6" w:rsidP="00EE74E6">
      <w:pPr>
        <w:pStyle w:val="NormalWeb"/>
      </w:pPr>
      <w:r>
        <w:t xml:space="preserve">b. Completando un formulario CANVAS de sustentabilidad que se descargará de www.rallydeinnovacion.org. </w:t>
      </w:r>
    </w:p>
    <w:p w:rsidR="00EE74E6" w:rsidRDefault="00EE74E6" w:rsidP="00EE74E6">
      <w:pPr>
        <w:pStyle w:val="NormalWeb"/>
      </w:pPr>
      <w:r>
        <w:t xml:space="preserve">9. El VIDEO y CANVAS deberán ser entregados hasta las 14h00 del sábado 1 de octubre de 2016. </w:t>
      </w:r>
    </w:p>
    <w:p w:rsidR="00EE74E6" w:rsidRDefault="00EE74E6" w:rsidP="00EE74E6">
      <w:pPr>
        <w:pStyle w:val="NormalWeb"/>
      </w:pPr>
      <w:r>
        <w:t xml:space="preserve">10. A las 17h00 del sábado 1 de octubre de 2016 se comunicarán los 2 equipos ganadores de cada sede. </w:t>
      </w:r>
    </w:p>
    <w:p w:rsidR="00EE74E6" w:rsidRDefault="00EE74E6" w:rsidP="00EE74E6">
      <w:pPr>
        <w:pStyle w:val="NormalWeb"/>
      </w:pPr>
      <w:r>
        <w:t xml:space="preserve">11. A las 22h00 del sábado 1 de octubre de 2016 se comunicarán los 2 equipos ganadores a nivel nacional. </w:t>
      </w:r>
    </w:p>
    <w:p w:rsidR="00EE74E6" w:rsidRDefault="001A0802" w:rsidP="00EE74E6">
      <w:pPr>
        <w:pStyle w:val="NormalWeb"/>
      </w:pPr>
      <w:r>
        <w:t>12. Hasta las 24</w:t>
      </w:r>
      <w:bookmarkStart w:id="0" w:name="_GoBack"/>
      <w:bookmarkEnd w:id="0"/>
      <w:r w:rsidR="00EE74E6">
        <w:t xml:space="preserve">h00 del sábado 1 de octubre de 2016 se comunicarán los 2 equipos ganadores del Rally Latinoamericano de Innovación 2016. </w:t>
      </w:r>
    </w:p>
    <w:p w:rsidR="00133635" w:rsidRDefault="001A0802"/>
    <w:sectPr w:rsidR="001336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AB"/>
    <w:rsid w:val="00010CCC"/>
    <w:rsid w:val="00152BBF"/>
    <w:rsid w:val="001A0802"/>
    <w:rsid w:val="002119D6"/>
    <w:rsid w:val="00356FAB"/>
    <w:rsid w:val="00585F41"/>
    <w:rsid w:val="00794B42"/>
    <w:rsid w:val="0093045A"/>
    <w:rsid w:val="00EE74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2FA36-F3E9-4065-9DDB-CCE9423D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FAB"/>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0826">
      <w:bodyDiv w:val="1"/>
      <w:marLeft w:val="0"/>
      <w:marRight w:val="0"/>
      <w:marTop w:val="0"/>
      <w:marBottom w:val="0"/>
      <w:divBdr>
        <w:top w:val="none" w:sz="0" w:space="0" w:color="auto"/>
        <w:left w:val="none" w:sz="0" w:space="0" w:color="auto"/>
        <w:bottom w:val="none" w:sz="0" w:space="0" w:color="auto"/>
        <w:right w:val="none" w:sz="0" w:space="0" w:color="auto"/>
      </w:divBdr>
    </w:div>
    <w:div w:id="12762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3</cp:revision>
  <dcterms:created xsi:type="dcterms:W3CDTF">2016-09-12T17:51:00Z</dcterms:created>
  <dcterms:modified xsi:type="dcterms:W3CDTF">2016-09-13T16:02:00Z</dcterms:modified>
</cp:coreProperties>
</file>