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0F" w:rsidRPr="00E9040E" w:rsidRDefault="00DA6F0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A6F0F" w:rsidRPr="00E9040E" w:rsidRDefault="00DA6F0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A6F0F" w:rsidRPr="00E9040E" w:rsidRDefault="00DA6F0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A6F0F" w:rsidRPr="00E9040E" w:rsidRDefault="00DA6F0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A6F0F" w:rsidRPr="00E9040E" w:rsidRDefault="00DA6F0F">
      <w:pPr>
        <w:spacing w:before="8" w:line="220" w:lineRule="exact"/>
        <w:rPr>
          <w:rFonts w:ascii="Times New Roman" w:hAnsi="Times New Roman" w:cs="Times New Roman"/>
          <w:sz w:val="24"/>
          <w:szCs w:val="24"/>
        </w:rPr>
      </w:pPr>
    </w:p>
    <w:p w:rsidR="00DA6F0F" w:rsidRPr="00E9040E" w:rsidRDefault="00D56DCE" w:rsidP="00D56DCE">
      <w:pPr>
        <w:pStyle w:val="Ttulo1"/>
        <w:spacing w:before="51"/>
        <w:ind w:left="3609" w:right="1440" w:hanging="2931"/>
        <w:rPr>
          <w:rFonts w:ascii="Times New Roman" w:hAnsi="Times New Roman" w:cs="Times New Roman"/>
          <w:b w:val="0"/>
          <w:bCs w:val="0"/>
          <w:lang w:val="es-EC"/>
        </w:rPr>
      </w:pPr>
      <w:r w:rsidRPr="00E9040E">
        <w:rPr>
          <w:rFonts w:ascii="Times New Roman" w:hAnsi="Times New Roman" w:cs="Times New Roman"/>
          <w:spacing w:val="-1"/>
          <w:lang w:val="es-EC"/>
        </w:rPr>
        <w:t>INDICACIONES GENERALES PARA LOS EXÁMENES MÉDICOS PERIÓDICOS 2018</w:t>
      </w:r>
    </w:p>
    <w:p w:rsidR="00DA6F0F" w:rsidRPr="00E9040E" w:rsidRDefault="00DA6F0F">
      <w:pPr>
        <w:spacing w:line="200" w:lineRule="exact"/>
        <w:rPr>
          <w:rFonts w:ascii="Times New Roman" w:hAnsi="Times New Roman" w:cs="Times New Roman"/>
          <w:sz w:val="24"/>
          <w:szCs w:val="24"/>
          <w:lang w:val="es-EC"/>
        </w:rPr>
      </w:pPr>
    </w:p>
    <w:p w:rsidR="00DA6F0F" w:rsidRPr="00E9040E" w:rsidRDefault="00DA6F0F">
      <w:pPr>
        <w:spacing w:line="200" w:lineRule="exact"/>
        <w:rPr>
          <w:rFonts w:ascii="Times New Roman" w:hAnsi="Times New Roman" w:cs="Times New Roman"/>
          <w:sz w:val="24"/>
          <w:szCs w:val="24"/>
          <w:lang w:val="es-EC"/>
        </w:rPr>
      </w:pPr>
    </w:p>
    <w:p w:rsidR="00DA6F0F" w:rsidRPr="00E9040E" w:rsidRDefault="00DA6F0F" w:rsidP="00E9040E">
      <w:pPr>
        <w:spacing w:before="13" w:line="280" w:lineRule="exact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DA6F0F" w:rsidRPr="00E9040E" w:rsidRDefault="00BC7A4B" w:rsidP="00E9040E">
      <w:pPr>
        <w:pStyle w:val="Textoindependiente"/>
        <w:spacing w:line="276" w:lineRule="auto"/>
        <w:ind w:left="242" w:right="998" w:firstLine="0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Con el fin de dar</w:t>
      </w:r>
      <w:r w:rsidR="00C942AB" w:rsidRPr="00E9040E">
        <w:rPr>
          <w:rFonts w:ascii="Times New Roman" w:hAnsi="Times New Roman" w:cs="Times New Roman"/>
          <w:spacing w:val="8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cumplimiento</w:t>
      </w:r>
      <w:r w:rsidR="00C942AB" w:rsidRPr="00E9040E">
        <w:rPr>
          <w:rFonts w:ascii="Times New Roman" w:hAnsi="Times New Roman" w:cs="Times New Roman"/>
          <w:spacing w:val="10"/>
          <w:lang w:val="es-EC"/>
        </w:rPr>
        <w:t xml:space="preserve"> </w:t>
      </w:r>
      <w:r>
        <w:rPr>
          <w:rFonts w:ascii="Times New Roman" w:hAnsi="Times New Roman" w:cs="Times New Roman"/>
          <w:spacing w:val="-2"/>
          <w:lang w:val="es-EC"/>
        </w:rPr>
        <w:t>a</w:t>
      </w:r>
      <w:r w:rsidR="00C942AB" w:rsidRPr="00E9040E">
        <w:rPr>
          <w:rFonts w:ascii="Times New Roman" w:hAnsi="Times New Roman" w:cs="Times New Roman"/>
          <w:spacing w:val="1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>la</w:t>
      </w:r>
      <w:r w:rsidR="00C942AB" w:rsidRPr="00E9040E">
        <w:rPr>
          <w:rFonts w:ascii="Times New Roman" w:hAnsi="Times New Roman" w:cs="Times New Roman"/>
          <w:spacing w:val="8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normativa</w:t>
      </w:r>
      <w:r w:rsidR="00C942AB" w:rsidRPr="00E9040E">
        <w:rPr>
          <w:rFonts w:ascii="Times New Roman" w:hAnsi="Times New Roman" w:cs="Times New Roman"/>
          <w:spacing w:val="10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legal</w:t>
      </w:r>
      <w:r w:rsidR="00C942AB" w:rsidRPr="00E9040E">
        <w:rPr>
          <w:rFonts w:ascii="Times New Roman" w:hAnsi="Times New Roman" w:cs="Times New Roman"/>
          <w:spacing w:val="10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vigente,</w:t>
      </w:r>
      <w:r w:rsidR="00C942AB" w:rsidRPr="00E9040E">
        <w:rPr>
          <w:rFonts w:ascii="Times New Roman" w:hAnsi="Times New Roman" w:cs="Times New Roman"/>
          <w:spacing w:val="1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relacionada</w:t>
      </w:r>
      <w:r w:rsidR="00C942AB" w:rsidRPr="00E9040E">
        <w:rPr>
          <w:rFonts w:ascii="Times New Roman" w:hAnsi="Times New Roman" w:cs="Times New Roman"/>
          <w:spacing w:val="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con</w:t>
      </w:r>
      <w:r w:rsidR="00C942AB" w:rsidRPr="00E9040E">
        <w:rPr>
          <w:rFonts w:ascii="Times New Roman" w:hAnsi="Times New Roman" w:cs="Times New Roman"/>
          <w:spacing w:val="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la</w:t>
      </w:r>
      <w:r w:rsidR="00C942AB" w:rsidRPr="00E9040E">
        <w:rPr>
          <w:rFonts w:ascii="Times New Roman" w:hAnsi="Times New Roman" w:cs="Times New Roman"/>
          <w:spacing w:val="8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Vigilancia</w:t>
      </w:r>
      <w:r w:rsidR="00C942AB"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65"/>
          <w:w w:val="9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la</w:t>
      </w:r>
      <w:r w:rsidR="00C942AB" w:rsidRPr="00E9040E">
        <w:rPr>
          <w:rFonts w:ascii="Times New Roman" w:hAnsi="Times New Roman" w:cs="Times New Roman"/>
          <w:spacing w:val="3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Salud,</w:t>
      </w:r>
      <w:r w:rsidR="00C942AB" w:rsidRPr="00E9040E">
        <w:rPr>
          <w:rFonts w:ascii="Times New Roman" w:hAnsi="Times New Roman" w:cs="Times New Roman"/>
          <w:spacing w:val="3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el</w:t>
      </w:r>
      <w:r w:rsidR="00C942AB" w:rsidRPr="00E9040E">
        <w:rPr>
          <w:rFonts w:ascii="Times New Roman" w:hAnsi="Times New Roman" w:cs="Times New Roman"/>
          <w:spacing w:val="33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lunes</w:t>
      </w:r>
      <w:r w:rsidR="00C942AB" w:rsidRPr="00E9040E">
        <w:rPr>
          <w:rFonts w:ascii="Times New Roman" w:hAnsi="Times New Roman" w:cs="Times New Roman"/>
          <w:spacing w:val="31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lang w:val="es-EC"/>
        </w:rPr>
        <w:t>5</w:t>
      </w:r>
      <w:r w:rsidR="00C942AB" w:rsidRPr="00E9040E">
        <w:rPr>
          <w:rFonts w:ascii="Times New Roman" w:hAnsi="Times New Roman" w:cs="Times New Roman"/>
          <w:spacing w:val="3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32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noviembre</w:t>
      </w:r>
      <w:r w:rsidR="00C942AB" w:rsidRPr="00E9040E">
        <w:rPr>
          <w:rFonts w:ascii="Times New Roman" w:hAnsi="Times New Roman" w:cs="Times New Roman"/>
          <w:spacing w:val="3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32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2018</w:t>
      </w:r>
      <w:r w:rsidR="00C942AB" w:rsidRPr="00E9040E">
        <w:rPr>
          <w:rFonts w:ascii="Times New Roman" w:hAnsi="Times New Roman" w:cs="Times New Roman"/>
          <w:spacing w:val="3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se</w:t>
      </w:r>
      <w:r w:rsidR="00C942AB" w:rsidRPr="00E9040E">
        <w:rPr>
          <w:rFonts w:ascii="Times New Roman" w:hAnsi="Times New Roman" w:cs="Times New Roman"/>
          <w:spacing w:val="3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inicia</w:t>
      </w:r>
      <w:r>
        <w:rPr>
          <w:rFonts w:ascii="Times New Roman" w:hAnsi="Times New Roman" w:cs="Times New Roman"/>
          <w:spacing w:val="-1"/>
          <w:lang w:val="es-EC"/>
        </w:rPr>
        <w:t>rá</w:t>
      </w:r>
      <w:r w:rsidR="00C942AB" w:rsidRPr="00E9040E">
        <w:rPr>
          <w:rFonts w:ascii="Times New Roman" w:hAnsi="Times New Roman" w:cs="Times New Roman"/>
          <w:spacing w:val="3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la</w:t>
      </w:r>
      <w:r w:rsidR="00C942AB" w:rsidRPr="00E9040E">
        <w:rPr>
          <w:rFonts w:ascii="Times New Roman" w:hAnsi="Times New Roman" w:cs="Times New Roman"/>
          <w:spacing w:val="3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valoración</w:t>
      </w:r>
      <w:r w:rsidR="00C942AB" w:rsidRPr="00E9040E">
        <w:rPr>
          <w:rFonts w:ascii="Times New Roman" w:hAnsi="Times New Roman" w:cs="Times New Roman"/>
          <w:spacing w:val="3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médica</w:t>
      </w:r>
      <w:r w:rsidR="00C942AB" w:rsidRPr="00E9040E">
        <w:rPr>
          <w:rFonts w:ascii="Times New Roman" w:hAnsi="Times New Roman" w:cs="Times New Roman"/>
          <w:spacing w:val="4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anual</w:t>
      </w:r>
      <w:r w:rsidR="00C942AB" w:rsidRPr="00E9040E">
        <w:rPr>
          <w:rFonts w:ascii="Times New Roman" w:hAnsi="Times New Roman" w:cs="Times New Roman"/>
          <w:spacing w:val="3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del</w:t>
      </w:r>
      <w:r w:rsidR="00C942AB" w:rsidRPr="00E9040E">
        <w:rPr>
          <w:rFonts w:ascii="Times New Roman" w:hAnsi="Times New Roman" w:cs="Times New Roman"/>
          <w:spacing w:val="6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personal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docente,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administrativo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y</w:t>
      </w:r>
      <w:r w:rsidR="00C942AB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servicio</w:t>
      </w:r>
      <w:r w:rsidR="00C942AB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-7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la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Escuela</w:t>
      </w:r>
      <w:r w:rsidR="00C942AB" w:rsidRPr="00E9040E">
        <w:rPr>
          <w:rFonts w:ascii="Times New Roman" w:hAnsi="Times New Roman" w:cs="Times New Roman"/>
          <w:spacing w:val="-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Politécnica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Nacional.</w:t>
      </w:r>
    </w:p>
    <w:p w:rsidR="00DA6F0F" w:rsidRPr="00BC7A4B" w:rsidRDefault="00DA6F0F" w:rsidP="00E9040E">
      <w:pPr>
        <w:pStyle w:val="Ttulo1"/>
        <w:ind w:left="0" w:right="7214"/>
        <w:jc w:val="both"/>
        <w:rPr>
          <w:rFonts w:ascii="Times New Roman" w:hAnsi="Times New Roman" w:cs="Times New Roman"/>
          <w:b w:val="0"/>
          <w:bCs w:val="0"/>
          <w:lang w:val="es-EC"/>
        </w:rPr>
      </w:pPr>
    </w:p>
    <w:p w:rsidR="00DA6F0F" w:rsidRPr="00BC7A4B" w:rsidRDefault="00DA6F0F" w:rsidP="00E9040E">
      <w:pPr>
        <w:spacing w:before="2" w:line="240" w:lineRule="exact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DA6F0F" w:rsidRPr="00E9040E" w:rsidRDefault="00C942AB" w:rsidP="00E9040E">
      <w:pPr>
        <w:pStyle w:val="Textoindependiente"/>
        <w:numPr>
          <w:ilvl w:val="0"/>
          <w:numId w:val="2"/>
        </w:numPr>
        <w:tabs>
          <w:tab w:val="left" w:pos="962"/>
          <w:tab w:val="left" w:pos="9072"/>
        </w:tabs>
        <w:spacing w:line="276" w:lineRule="auto"/>
        <w:ind w:right="675"/>
        <w:jc w:val="both"/>
        <w:rPr>
          <w:rFonts w:ascii="Times New Roman" w:hAnsi="Times New Roman" w:cs="Times New Roman"/>
          <w:lang w:val="es-EC"/>
        </w:rPr>
      </w:pPr>
      <w:r w:rsidRPr="00E9040E">
        <w:rPr>
          <w:rFonts w:ascii="Times New Roman" w:hAnsi="Times New Roman" w:cs="Times New Roman"/>
          <w:lang w:val="es-EC"/>
        </w:rPr>
        <w:t>Los exámenes</w:t>
      </w:r>
      <w:r w:rsidRPr="00E9040E">
        <w:rPr>
          <w:rFonts w:ascii="Times New Roman" w:hAnsi="Times New Roman" w:cs="Times New Roman"/>
          <w:spacing w:val="-1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se</w:t>
      </w:r>
      <w:r w:rsidRPr="00E9040E">
        <w:rPr>
          <w:rFonts w:ascii="Times New Roman" w:hAnsi="Times New Roman" w:cs="Times New Roman"/>
          <w:spacing w:val="1"/>
          <w:lang w:val="es-EC"/>
        </w:rPr>
        <w:t xml:space="preserve"> </w:t>
      </w:r>
      <w:r w:rsidR="00BC7A4B">
        <w:rPr>
          <w:rFonts w:ascii="Times New Roman" w:hAnsi="Times New Roman" w:cs="Times New Roman"/>
          <w:lang w:val="es-EC"/>
        </w:rPr>
        <w:t>llevarán a cabo</w:t>
      </w:r>
      <w:r w:rsidRPr="00E9040E">
        <w:rPr>
          <w:rFonts w:ascii="Times New Roman" w:hAnsi="Times New Roman" w:cs="Times New Roman"/>
          <w:spacing w:val="-1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en</w:t>
      </w:r>
      <w:r w:rsidRPr="00E9040E">
        <w:rPr>
          <w:rFonts w:ascii="Times New Roman" w:hAnsi="Times New Roman" w:cs="Times New Roman"/>
          <w:spacing w:val="1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2"/>
          <w:lang w:val="es-EC"/>
        </w:rPr>
        <w:t>la</w:t>
      </w:r>
      <w:r w:rsidRPr="00E9040E">
        <w:rPr>
          <w:rFonts w:ascii="Times New Roman" w:hAnsi="Times New Roman" w:cs="Times New Roman"/>
          <w:spacing w:val="1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Biblioteca de Sistemas</w:t>
      </w:r>
      <w:r w:rsidRPr="00E9040E">
        <w:rPr>
          <w:rFonts w:ascii="Times New Roman" w:hAnsi="Times New Roman" w:cs="Times New Roman"/>
          <w:spacing w:val="-1"/>
          <w:lang w:val="es-EC"/>
        </w:rPr>
        <w:t>,</w:t>
      </w:r>
      <w:r w:rsidRPr="00E9040E">
        <w:rPr>
          <w:rFonts w:ascii="Times New Roman" w:hAnsi="Times New Roman" w:cs="Times New Roman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edificio</w:t>
      </w:r>
      <w:r w:rsidRPr="00E9040E">
        <w:rPr>
          <w:rFonts w:ascii="Times New Roman" w:hAnsi="Times New Roman" w:cs="Times New Roman"/>
          <w:spacing w:val="1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de</w:t>
      </w:r>
      <w:r w:rsidR="00E9040E" w:rsidRPr="00E9040E">
        <w:rPr>
          <w:rFonts w:ascii="Times New Roman" w:hAnsi="Times New Roman" w:cs="Times New Roman"/>
          <w:spacing w:val="45"/>
          <w:w w:val="99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Sistemas</w:t>
      </w:r>
      <w:r w:rsidRPr="00E9040E">
        <w:rPr>
          <w:rFonts w:ascii="Times New Roman" w:hAnsi="Times New Roman" w:cs="Times New Roman"/>
          <w:spacing w:val="19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(N°</w:t>
      </w:r>
      <w:r w:rsidRPr="00E9040E">
        <w:rPr>
          <w:rFonts w:ascii="Times New Roman" w:hAnsi="Times New Roman" w:cs="Times New Roman"/>
          <w:spacing w:val="20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20)</w:t>
      </w:r>
      <w:r w:rsidRPr="00E9040E">
        <w:rPr>
          <w:rFonts w:ascii="Times New Roman" w:hAnsi="Times New Roman" w:cs="Times New Roman"/>
          <w:spacing w:val="20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y</w:t>
      </w:r>
      <w:r w:rsidRPr="00E9040E">
        <w:rPr>
          <w:rFonts w:ascii="Times New Roman" w:hAnsi="Times New Roman" w:cs="Times New Roman"/>
          <w:spacing w:val="19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en</w:t>
      </w:r>
      <w:r w:rsidR="00E9040E" w:rsidRPr="00E9040E">
        <w:rPr>
          <w:rFonts w:ascii="Times New Roman" w:hAnsi="Times New Roman" w:cs="Times New Roman"/>
          <w:spacing w:val="21"/>
          <w:lang w:val="es-EC"/>
        </w:rPr>
        <w:t xml:space="preserve"> la unidad</w:t>
      </w:r>
      <w:r w:rsidRPr="00E9040E">
        <w:rPr>
          <w:rFonts w:ascii="Times New Roman" w:hAnsi="Times New Roman" w:cs="Times New Roman"/>
          <w:spacing w:val="20"/>
          <w:lang w:val="es-EC"/>
        </w:rPr>
        <w:t xml:space="preserve"> </w:t>
      </w:r>
      <w:r w:rsidR="00C32517">
        <w:rPr>
          <w:rFonts w:ascii="Times New Roman" w:hAnsi="Times New Roman" w:cs="Times New Roman"/>
          <w:lang w:val="es-EC"/>
        </w:rPr>
        <w:t>móvil</w:t>
      </w:r>
      <w:r w:rsidRPr="00E9040E">
        <w:rPr>
          <w:rFonts w:ascii="Times New Roman" w:hAnsi="Times New Roman" w:cs="Times New Roman"/>
          <w:spacing w:val="20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de</w:t>
      </w:r>
      <w:r w:rsidRPr="00E9040E">
        <w:rPr>
          <w:rFonts w:ascii="Times New Roman" w:hAnsi="Times New Roman" w:cs="Times New Roman"/>
          <w:spacing w:val="20"/>
          <w:lang w:val="es-EC"/>
        </w:rPr>
        <w:t xml:space="preserve"> </w:t>
      </w:r>
      <w:r w:rsidR="00C32517">
        <w:rPr>
          <w:rFonts w:ascii="Times New Roman" w:hAnsi="Times New Roman" w:cs="Times New Roman"/>
          <w:spacing w:val="-1"/>
          <w:lang w:val="es-EC"/>
        </w:rPr>
        <w:t>TOMOMEDICAL</w:t>
      </w:r>
      <w:r w:rsidR="00BC7A4B">
        <w:rPr>
          <w:rFonts w:ascii="Times New Roman" w:hAnsi="Times New Roman" w:cs="Times New Roman"/>
          <w:spacing w:val="-1"/>
          <w:lang w:val="es-EC"/>
        </w:rPr>
        <w:t>, misma</w:t>
      </w:r>
      <w:r w:rsidRPr="00E9040E">
        <w:rPr>
          <w:rFonts w:ascii="Times New Roman" w:hAnsi="Times New Roman" w:cs="Times New Roman"/>
          <w:spacing w:val="21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que</w:t>
      </w:r>
      <w:r w:rsidRPr="00E9040E">
        <w:rPr>
          <w:rFonts w:ascii="Times New Roman" w:hAnsi="Times New Roman" w:cs="Times New Roman"/>
          <w:spacing w:val="20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>estará</w:t>
      </w:r>
      <w:r w:rsidRPr="00E9040E">
        <w:rPr>
          <w:rFonts w:ascii="Times New Roman" w:hAnsi="Times New Roman" w:cs="Times New Roman"/>
          <w:spacing w:val="19"/>
          <w:lang w:val="es-EC"/>
        </w:rPr>
        <w:t xml:space="preserve"> </w:t>
      </w:r>
      <w:r w:rsidR="00C32517">
        <w:rPr>
          <w:rFonts w:ascii="Times New Roman" w:hAnsi="Times New Roman" w:cs="Times New Roman"/>
          <w:lang w:val="es-EC"/>
        </w:rPr>
        <w:t>ubicada</w:t>
      </w:r>
      <w:r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en</w:t>
      </w:r>
      <w:r w:rsidRPr="00E9040E">
        <w:rPr>
          <w:rFonts w:ascii="Times New Roman" w:hAnsi="Times New Roman" w:cs="Times New Roman"/>
          <w:spacing w:val="-1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el</w:t>
      </w:r>
      <w:r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parqueadero</w:t>
      </w:r>
      <w:r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junto</w:t>
      </w:r>
      <w:r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32517">
        <w:rPr>
          <w:rFonts w:ascii="Times New Roman" w:hAnsi="Times New Roman" w:cs="Times New Roman"/>
          <w:lang w:val="es-EC"/>
        </w:rPr>
        <w:t>a la Facultad de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 xml:space="preserve"> Geología</w:t>
      </w:r>
      <w:r w:rsidR="00C32517">
        <w:rPr>
          <w:rFonts w:ascii="Times New Roman" w:hAnsi="Times New Roman" w:cs="Times New Roman"/>
          <w:spacing w:val="-1"/>
          <w:lang w:val="es-EC"/>
        </w:rPr>
        <w:t>.</w:t>
      </w:r>
    </w:p>
    <w:p w:rsidR="00DA6F0F" w:rsidRPr="00E9040E" w:rsidRDefault="00BC7A4B" w:rsidP="00E9040E">
      <w:pPr>
        <w:pStyle w:val="Textoindependiente"/>
        <w:numPr>
          <w:ilvl w:val="0"/>
          <w:numId w:val="2"/>
        </w:numPr>
        <w:tabs>
          <w:tab w:val="left" w:pos="962"/>
        </w:tabs>
        <w:spacing w:line="292" w:lineRule="exact"/>
        <w:ind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Se evaluarán a </w:t>
      </w:r>
      <w:r w:rsidR="00E47A91" w:rsidRPr="00E9040E">
        <w:rPr>
          <w:rFonts w:ascii="Times New Roman" w:hAnsi="Times New Roman" w:cs="Times New Roman"/>
          <w:lang w:val="es-EC"/>
        </w:rPr>
        <w:t>5</w:t>
      </w:r>
      <w:r w:rsidR="00C942AB" w:rsidRPr="00E9040E">
        <w:rPr>
          <w:rFonts w:ascii="Times New Roman" w:hAnsi="Times New Roman" w:cs="Times New Roman"/>
          <w:lang w:val="es-EC"/>
        </w:rPr>
        <w:t>0</w:t>
      </w:r>
      <w:r w:rsidR="00C942AB" w:rsidRPr="00E9040E">
        <w:rPr>
          <w:rFonts w:ascii="Times New Roman" w:hAnsi="Times New Roman" w:cs="Times New Roman"/>
          <w:spacing w:val="27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personas</w:t>
      </w:r>
      <w:r w:rsidR="00C942AB" w:rsidRPr="00E9040E">
        <w:rPr>
          <w:rFonts w:ascii="Times New Roman" w:hAnsi="Times New Roman" w:cs="Times New Roman"/>
          <w:spacing w:val="28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por</w:t>
      </w:r>
      <w:r w:rsidR="00C942AB" w:rsidRPr="00E9040E">
        <w:rPr>
          <w:rFonts w:ascii="Times New Roman" w:hAnsi="Times New Roman" w:cs="Times New Roman"/>
          <w:spacing w:val="26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 xml:space="preserve">día.  </w:t>
      </w:r>
      <w:r w:rsidR="00C942AB" w:rsidRPr="00E9040E">
        <w:rPr>
          <w:rFonts w:ascii="Times New Roman" w:hAnsi="Times New Roman" w:cs="Times New Roman"/>
          <w:spacing w:val="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Las</w:t>
      </w:r>
      <w:r w:rsidR="00C942AB" w:rsidRPr="00E9040E">
        <w:rPr>
          <w:rFonts w:ascii="Times New Roman" w:hAnsi="Times New Roman" w:cs="Times New Roman"/>
          <w:spacing w:val="28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listas</w:t>
      </w:r>
      <w:r w:rsidR="00C942AB" w:rsidRPr="00E9040E">
        <w:rPr>
          <w:rFonts w:ascii="Times New Roman" w:hAnsi="Times New Roman" w:cs="Times New Roman"/>
          <w:spacing w:val="28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1"/>
          <w:lang w:val="es-EC"/>
        </w:rPr>
        <w:t>serán</w:t>
      </w:r>
      <w:r w:rsidR="00C942AB" w:rsidRPr="00E9040E">
        <w:rPr>
          <w:rFonts w:ascii="Times New Roman" w:hAnsi="Times New Roman" w:cs="Times New Roman"/>
          <w:spacing w:val="27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publicadas</w:t>
      </w:r>
      <w:r w:rsidR="00C942AB" w:rsidRPr="00E9040E">
        <w:rPr>
          <w:rFonts w:ascii="Times New Roman" w:hAnsi="Times New Roman" w:cs="Times New Roman"/>
          <w:spacing w:val="26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por</w:t>
      </w:r>
      <w:r w:rsidR="00C942AB" w:rsidRPr="00E9040E">
        <w:rPr>
          <w:rFonts w:ascii="Times New Roman" w:hAnsi="Times New Roman" w:cs="Times New Roman"/>
          <w:spacing w:val="2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la</w:t>
      </w:r>
      <w:r w:rsidR="00C942AB" w:rsidRPr="00E9040E">
        <w:rPr>
          <w:rFonts w:ascii="Times New Roman" w:hAnsi="Times New Roman" w:cs="Times New Roman"/>
          <w:spacing w:val="28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DRI</w:t>
      </w:r>
    </w:p>
    <w:p w:rsidR="00E9040E" w:rsidRPr="00E9040E" w:rsidRDefault="00C942AB" w:rsidP="00E9040E">
      <w:pPr>
        <w:pStyle w:val="Textoindependiente"/>
        <w:spacing w:before="45" w:line="276" w:lineRule="auto"/>
        <w:ind w:right="675" w:firstLine="31"/>
        <w:jc w:val="both"/>
        <w:rPr>
          <w:rFonts w:ascii="Times New Roman" w:hAnsi="Times New Roman" w:cs="Times New Roman"/>
          <w:lang w:val="es-EC"/>
        </w:rPr>
      </w:pPr>
      <w:r w:rsidRPr="00E9040E">
        <w:rPr>
          <w:rFonts w:ascii="Times New Roman" w:hAnsi="Times New Roman" w:cs="Times New Roman"/>
          <w:lang w:val="es-EC"/>
        </w:rPr>
        <w:t>cada</w:t>
      </w:r>
      <w:r w:rsidRPr="00E9040E">
        <w:rPr>
          <w:rFonts w:ascii="Times New Roman" w:hAnsi="Times New Roman" w:cs="Times New Roman"/>
          <w:spacing w:val="9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semana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y</w:t>
      </w:r>
      <w:r w:rsidRPr="00E9040E">
        <w:rPr>
          <w:rFonts w:ascii="Times New Roman" w:hAnsi="Times New Roman" w:cs="Times New Roman"/>
          <w:spacing w:val="6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estarán</w:t>
      </w:r>
      <w:r w:rsidRPr="00E9040E">
        <w:rPr>
          <w:rFonts w:ascii="Times New Roman" w:hAnsi="Times New Roman" w:cs="Times New Roman"/>
          <w:spacing w:val="8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expuestas</w:t>
      </w:r>
      <w:r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en</w:t>
      </w:r>
      <w:r w:rsidRPr="00E9040E">
        <w:rPr>
          <w:rFonts w:ascii="Times New Roman" w:hAnsi="Times New Roman" w:cs="Times New Roman"/>
          <w:spacing w:val="11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los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biométricos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desde</w:t>
      </w:r>
      <w:r w:rsidRPr="00E9040E">
        <w:rPr>
          <w:rFonts w:ascii="Times New Roman" w:hAnsi="Times New Roman" w:cs="Times New Roman"/>
          <w:spacing w:val="6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el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 xml:space="preserve">martes 30 de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octubre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del</w:t>
      </w:r>
      <w:r w:rsidRPr="00E9040E">
        <w:rPr>
          <w:rFonts w:ascii="Times New Roman" w:hAnsi="Times New Roman" w:cs="Times New Roman"/>
          <w:spacing w:val="3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presente.</w:t>
      </w:r>
      <w:r w:rsidRPr="00E9040E">
        <w:rPr>
          <w:rFonts w:ascii="Times New Roman" w:hAnsi="Times New Roman" w:cs="Times New Roman"/>
          <w:spacing w:val="9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Los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exámenes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="00BC7A4B">
        <w:rPr>
          <w:rFonts w:ascii="Times New Roman" w:hAnsi="Times New Roman" w:cs="Times New Roman"/>
          <w:spacing w:val="-1"/>
          <w:lang w:val="es-EC"/>
        </w:rPr>
        <w:t>iniciarán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el</w:t>
      </w:r>
      <w:r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lunes</w:t>
      </w:r>
      <w:r w:rsidRPr="00E9040E">
        <w:rPr>
          <w:rFonts w:ascii="Times New Roman" w:hAnsi="Times New Roman" w:cs="Times New Roman"/>
          <w:spacing w:val="4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lang w:val="es-EC"/>
        </w:rPr>
        <w:t>5</w:t>
      </w:r>
      <w:r w:rsidRPr="00E9040E">
        <w:rPr>
          <w:rFonts w:ascii="Times New Roman" w:hAnsi="Times New Roman" w:cs="Times New Roman"/>
          <w:spacing w:val="6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de</w:t>
      </w:r>
      <w:r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="00BC7A4B">
        <w:rPr>
          <w:rFonts w:ascii="Times New Roman" w:hAnsi="Times New Roman" w:cs="Times New Roman"/>
          <w:lang w:val="es-EC"/>
        </w:rPr>
        <w:t>noviembre</w:t>
      </w:r>
      <w:r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de</w:t>
      </w:r>
      <w:r w:rsidRPr="00E9040E">
        <w:rPr>
          <w:rFonts w:ascii="Times New Roman" w:hAnsi="Times New Roman" w:cs="Times New Roman"/>
          <w:spacing w:val="4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lang w:val="es-EC"/>
        </w:rPr>
        <w:t>2018</w:t>
      </w:r>
      <w:r w:rsidRPr="00E9040E">
        <w:rPr>
          <w:rFonts w:ascii="Times New Roman" w:hAnsi="Times New Roman" w:cs="Times New Roman"/>
          <w:spacing w:val="4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y</w:t>
      </w:r>
      <w:r w:rsidRPr="00E9040E">
        <w:rPr>
          <w:rFonts w:ascii="Times New Roman" w:hAnsi="Times New Roman" w:cs="Times New Roman"/>
          <w:spacing w:val="61"/>
          <w:w w:val="99"/>
          <w:lang w:val="es-EC"/>
        </w:rPr>
        <w:t xml:space="preserve"> </w:t>
      </w:r>
      <w:r w:rsidR="00BC7A4B">
        <w:rPr>
          <w:rFonts w:ascii="Times New Roman" w:hAnsi="Times New Roman" w:cs="Times New Roman"/>
          <w:spacing w:val="-1"/>
          <w:lang w:val="es-EC"/>
        </w:rPr>
        <w:t>finalizarán</w:t>
      </w:r>
      <w:r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el</w:t>
      </w:r>
      <w:r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viernes</w:t>
      </w:r>
      <w:r w:rsidRPr="00E9040E">
        <w:rPr>
          <w:rFonts w:ascii="Times New Roman" w:hAnsi="Times New Roman" w:cs="Times New Roman"/>
          <w:spacing w:val="-5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lang w:val="es-EC"/>
        </w:rPr>
        <w:t xml:space="preserve">30 </w:t>
      </w:r>
      <w:r w:rsidRPr="00E9040E">
        <w:rPr>
          <w:rFonts w:ascii="Times New Roman" w:hAnsi="Times New Roman" w:cs="Times New Roman"/>
          <w:spacing w:val="-1"/>
          <w:lang w:val="es-EC"/>
        </w:rPr>
        <w:t>de</w:t>
      </w:r>
      <w:r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noviembre</w:t>
      </w:r>
      <w:r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BC7A4B">
        <w:rPr>
          <w:rFonts w:ascii="Times New Roman" w:hAnsi="Times New Roman" w:cs="Times New Roman"/>
          <w:lang w:val="es-EC"/>
        </w:rPr>
        <w:t>de 2018</w:t>
      </w:r>
      <w:r w:rsidRPr="00E9040E">
        <w:rPr>
          <w:rFonts w:ascii="Times New Roman" w:hAnsi="Times New Roman" w:cs="Times New Roman"/>
          <w:spacing w:val="-1"/>
          <w:lang w:val="es-EC"/>
        </w:rPr>
        <w:t>.</w:t>
      </w:r>
    </w:p>
    <w:p w:rsidR="00E9040E" w:rsidRPr="00E9040E" w:rsidRDefault="00C942AB" w:rsidP="00E9040E">
      <w:pPr>
        <w:pStyle w:val="Textoindependiente"/>
        <w:numPr>
          <w:ilvl w:val="0"/>
          <w:numId w:val="2"/>
        </w:numPr>
        <w:tabs>
          <w:tab w:val="left" w:pos="1560"/>
        </w:tabs>
        <w:spacing w:before="43" w:line="277" w:lineRule="auto"/>
        <w:ind w:left="961" w:right="675"/>
        <w:jc w:val="both"/>
        <w:rPr>
          <w:rFonts w:ascii="Times New Roman" w:hAnsi="Times New Roman" w:cs="Times New Roman"/>
          <w:lang w:val="es-EC"/>
        </w:rPr>
      </w:pPr>
      <w:r w:rsidRPr="00E9040E">
        <w:rPr>
          <w:rFonts w:ascii="Times New Roman" w:hAnsi="Times New Roman" w:cs="Times New Roman"/>
          <w:lang w:val="es-EC"/>
        </w:rPr>
        <w:t>Los</w:t>
      </w:r>
      <w:r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recipientes</w:t>
      </w:r>
      <w:r w:rsidRPr="00E9040E">
        <w:rPr>
          <w:rFonts w:ascii="Times New Roman" w:hAnsi="Times New Roman" w:cs="Times New Roman"/>
          <w:spacing w:val="48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para</w:t>
      </w:r>
      <w:r w:rsidRPr="00E9040E">
        <w:rPr>
          <w:rFonts w:ascii="Times New Roman" w:hAnsi="Times New Roman" w:cs="Times New Roman"/>
          <w:spacing w:val="48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recoger</w:t>
      </w:r>
      <w:r w:rsidRPr="00E9040E">
        <w:rPr>
          <w:rFonts w:ascii="Times New Roman" w:hAnsi="Times New Roman" w:cs="Times New Roman"/>
          <w:spacing w:val="50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muestras</w:t>
      </w:r>
      <w:r w:rsidRPr="00E9040E">
        <w:rPr>
          <w:rFonts w:ascii="Times New Roman" w:hAnsi="Times New Roman" w:cs="Times New Roman"/>
          <w:spacing w:val="48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se</w:t>
      </w:r>
      <w:r w:rsidRPr="00E9040E">
        <w:rPr>
          <w:rFonts w:ascii="Times New Roman" w:hAnsi="Times New Roman" w:cs="Times New Roman"/>
          <w:spacing w:val="47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entregarán</w:t>
      </w:r>
      <w:r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en</w:t>
      </w:r>
      <w:r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la</w:t>
      </w:r>
      <w:r w:rsidRPr="00E9040E">
        <w:rPr>
          <w:rFonts w:ascii="Times New Roman" w:hAnsi="Times New Roman" w:cs="Times New Roman"/>
          <w:spacing w:val="48"/>
          <w:lang w:val="es-EC"/>
        </w:rPr>
        <w:t xml:space="preserve"> </w:t>
      </w:r>
      <w:r w:rsidR="00BC7A4B">
        <w:rPr>
          <w:rFonts w:ascii="Times New Roman" w:hAnsi="Times New Roman" w:cs="Times New Roman"/>
          <w:spacing w:val="48"/>
          <w:lang w:val="es-EC"/>
        </w:rPr>
        <w:t>o</w:t>
      </w:r>
      <w:r w:rsidR="00E9040E" w:rsidRPr="00E9040E">
        <w:rPr>
          <w:rFonts w:ascii="Times New Roman" w:hAnsi="Times New Roman" w:cs="Times New Roman"/>
          <w:spacing w:val="48"/>
          <w:lang w:val="es-EC"/>
        </w:rPr>
        <w:t xml:space="preserve">ficina de </w:t>
      </w:r>
      <w:r w:rsidRPr="00E9040E">
        <w:rPr>
          <w:rFonts w:ascii="Times New Roman" w:hAnsi="Times New Roman" w:cs="Times New Roman"/>
          <w:lang w:val="es-EC"/>
        </w:rPr>
        <w:t>SISO</w:t>
      </w:r>
      <w:r w:rsidR="00BC7A4B">
        <w:rPr>
          <w:rFonts w:ascii="Times New Roman" w:hAnsi="Times New Roman" w:cs="Times New Roman"/>
          <w:lang w:val="es-EC"/>
        </w:rPr>
        <w:t>, ubicada</w:t>
      </w:r>
      <w:r w:rsidRPr="00E9040E">
        <w:rPr>
          <w:rFonts w:ascii="Times New Roman" w:hAnsi="Times New Roman" w:cs="Times New Roman"/>
          <w:spacing w:val="47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en</w:t>
      </w:r>
      <w:r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2"/>
          <w:lang w:val="es-EC"/>
        </w:rPr>
        <w:t>la</w:t>
      </w:r>
      <w:r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Casa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>Amarilla</w:t>
      </w:r>
      <w:r w:rsidR="00E9040E" w:rsidRPr="00E9040E">
        <w:rPr>
          <w:rFonts w:ascii="Times New Roman" w:hAnsi="Times New Roman" w:cs="Times New Roman"/>
          <w:spacing w:val="17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>(N°4)</w:t>
      </w:r>
      <w:r w:rsidR="00BC7A4B">
        <w:rPr>
          <w:rFonts w:ascii="Times New Roman" w:hAnsi="Times New Roman" w:cs="Times New Roman"/>
          <w:spacing w:val="15"/>
          <w:lang w:val="es-EC"/>
        </w:rPr>
        <w:t>, en horario de</w:t>
      </w:r>
      <w:r w:rsidR="00E9040E" w:rsidRPr="00E9040E">
        <w:rPr>
          <w:rFonts w:ascii="Times New Roman" w:hAnsi="Times New Roman" w:cs="Times New Roman"/>
          <w:spacing w:val="16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>8:00</w:t>
      </w:r>
      <w:r w:rsidR="00E9040E" w:rsidRPr="00E9040E">
        <w:rPr>
          <w:rFonts w:ascii="Times New Roman" w:hAnsi="Times New Roman" w:cs="Times New Roman"/>
          <w:spacing w:val="16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>a</w:t>
      </w:r>
      <w:r w:rsidR="00E9040E" w:rsidRPr="00E9040E">
        <w:rPr>
          <w:rFonts w:ascii="Times New Roman" w:hAnsi="Times New Roman" w:cs="Times New Roman"/>
          <w:spacing w:val="14"/>
          <w:lang w:val="es-EC"/>
        </w:rPr>
        <w:t xml:space="preserve"> </w:t>
      </w:r>
      <w:r w:rsidR="00BC7A4B">
        <w:rPr>
          <w:rFonts w:ascii="Times New Roman" w:hAnsi="Times New Roman" w:cs="Times New Roman"/>
          <w:lang w:val="es-EC"/>
        </w:rPr>
        <w:t>16:45;</w:t>
      </w:r>
      <w:r w:rsidR="00E9040E" w:rsidRPr="00E9040E">
        <w:rPr>
          <w:rFonts w:ascii="Times New Roman" w:hAnsi="Times New Roman" w:cs="Times New Roman"/>
          <w:spacing w:val="16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>es</w:t>
      </w:r>
      <w:r w:rsidR="00E9040E" w:rsidRPr="00E9040E">
        <w:rPr>
          <w:rFonts w:ascii="Times New Roman" w:hAnsi="Times New Roman" w:cs="Times New Roman"/>
          <w:spacing w:val="14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>necesario</w:t>
      </w:r>
      <w:r w:rsidR="00E9040E" w:rsidRPr="00E9040E">
        <w:rPr>
          <w:rFonts w:ascii="Times New Roman" w:hAnsi="Times New Roman" w:cs="Times New Roman"/>
          <w:spacing w:val="17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>que</w:t>
      </w:r>
      <w:r w:rsidR="00E9040E" w:rsidRPr="00E9040E">
        <w:rPr>
          <w:rFonts w:ascii="Times New Roman" w:hAnsi="Times New Roman" w:cs="Times New Roman"/>
          <w:spacing w:val="15"/>
          <w:lang w:val="es-EC"/>
        </w:rPr>
        <w:t xml:space="preserve"> </w:t>
      </w:r>
      <w:r w:rsidR="00BC7A4B">
        <w:rPr>
          <w:rFonts w:ascii="Times New Roman" w:hAnsi="Times New Roman" w:cs="Times New Roman"/>
          <w:lang w:val="es-EC"/>
        </w:rPr>
        <w:t>se realicen los retiros</w:t>
      </w:r>
      <w:r w:rsidR="00E9040E" w:rsidRPr="00E9040E">
        <w:rPr>
          <w:rFonts w:ascii="Times New Roman" w:hAnsi="Times New Roman" w:cs="Times New Roman"/>
          <w:spacing w:val="17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>con</w:t>
      </w:r>
      <w:r w:rsidR="00E9040E" w:rsidRPr="00E9040E">
        <w:rPr>
          <w:rFonts w:ascii="Times New Roman" w:hAnsi="Times New Roman" w:cs="Times New Roman"/>
          <w:spacing w:val="15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>24</w:t>
      </w:r>
      <w:r w:rsidR="00E9040E" w:rsidRPr="00E9040E">
        <w:rPr>
          <w:rFonts w:ascii="Times New Roman" w:hAnsi="Times New Roman" w:cs="Times New Roman"/>
          <w:spacing w:val="17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>o</w:t>
      </w:r>
      <w:r w:rsidR="00E9040E" w:rsidRPr="00E9040E">
        <w:rPr>
          <w:rFonts w:ascii="Times New Roman" w:hAnsi="Times New Roman" w:cs="Times New Roman"/>
          <w:spacing w:val="17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>48</w:t>
      </w:r>
      <w:r w:rsidR="00E9040E" w:rsidRPr="00E9040E">
        <w:rPr>
          <w:rFonts w:ascii="Times New Roman" w:hAnsi="Times New Roman" w:cs="Times New Roman"/>
          <w:spacing w:val="13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>horas</w:t>
      </w:r>
      <w:r w:rsidR="00E9040E" w:rsidRPr="00E9040E">
        <w:rPr>
          <w:rFonts w:ascii="Times New Roman" w:hAnsi="Times New Roman" w:cs="Times New Roman"/>
          <w:spacing w:val="35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>de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 xml:space="preserve"> anticipación </w:t>
      </w:r>
      <w:r w:rsidR="00E9040E" w:rsidRPr="00E9040E">
        <w:rPr>
          <w:rFonts w:ascii="Times New Roman" w:hAnsi="Times New Roman" w:cs="Times New Roman"/>
          <w:spacing w:val="-2"/>
          <w:lang w:val="es-EC"/>
        </w:rPr>
        <w:t>al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 xml:space="preserve"> día</w:t>
      </w:r>
      <w:r w:rsidR="00E9040E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>de</w:t>
      </w:r>
      <w:r w:rsidR="00E9040E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E9040E" w:rsidRPr="00E9040E">
        <w:rPr>
          <w:rFonts w:ascii="Times New Roman" w:hAnsi="Times New Roman" w:cs="Times New Roman"/>
          <w:lang w:val="es-EC"/>
        </w:rPr>
        <w:t xml:space="preserve">su 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>examen.</w:t>
      </w:r>
    </w:p>
    <w:p w:rsidR="00DA6F0F" w:rsidRPr="00E9040E" w:rsidRDefault="00C942AB" w:rsidP="00E9040E">
      <w:pPr>
        <w:pStyle w:val="Textoindependiente"/>
        <w:numPr>
          <w:ilvl w:val="0"/>
          <w:numId w:val="2"/>
        </w:numPr>
        <w:tabs>
          <w:tab w:val="left" w:pos="962"/>
        </w:tabs>
        <w:spacing w:line="291" w:lineRule="exact"/>
        <w:ind w:right="675"/>
        <w:jc w:val="both"/>
        <w:rPr>
          <w:rFonts w:ascii="Times New Roman" w:hAnsi="Times New Roman" w:cs="Times New Roman"/>
          <w:lang w:val="es-EC"/>
        </w:rPr>
      </w:pPr>
      <w:r w:rsidRPr="00E9040E">
        <w:rPr>
          <w:rFonts w:ascii="Times New Roman" w:hAnsi="Times New Roman" w:cs="Times New Roman"/>
          <w:lang w:val="es-EC"/>
        </w:rPr>
        <w:t>La</w:t>
      </w:r>
      <w:r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toma</w:t>
      </w:r>
      <w:r w:rsidRPr="00E9040E">
        <w:rPr>
          <w:rFonts w:ascii="Times New Roman" w:hAnsi="Times New Roman" w:cs="Times New Roman"/>
          <w:spacing w:val="3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de</w:t>
      </w:r>
      <w:r w:rsidRPr="00E9040E">
        <w:rPr>
          <w:rFonts w:ascii="Times New Roman" w:hAnsi="Times New Roman" w:cs="Times New Roman"/>
          <w:spacing w:val="6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muestras</w:t>
      </w:r>
      <w:r w:rsidRPr="00E9040E">
        <w:rPr>
          <w:rFonts w:ascii="Times New Roman" w:hAnsi="Times New Roman" w:cs="Times New Roman"/>
          <w:spacing w:val="2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se</w:t>
      </w:r>
      <w:r w:rsidRPr="00E9040E">
        <w:rPr>
          <w:rFonts w:ascii="Times New Roman" w:hAnsi="Times New Roman" w:cs="Times New Roman"/>
          <w:spacing w:val="3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realizará</w:t>
      </w:r>
      <w:r w:rsidRPr="00E9040E">
        <w:rPr>
          <w:rFonts w:ascii="Times New Roman" w:hAnsi="Times New Roman" w:cs="Times New Roman"/>
          <w:spacing w:val="4"/>
          <w:lang w:val="es-EC"/>
        </w:rPr>
        <w:t xml:space="preserve"> </w:t>
      </w:r>
      <w:r w:rsidR="00BC7A4B">
        <w:rPr>
          <w:rFonts w:ascii="Times New Roman" w:hAnsi="Times New Roman" w:cs="Times New Roman"/>
          <w:spacing w:val="4"/>
          <w:lang w:val="es-EC"/>
        </w:rPr>
        <w:t xml:space="preserve">en horario </w:t>
      </w:r>
      <w:r w:rsidRPr="00E9040E">
        <w:rPr>
          <w:rFonts w:ascii="Times New Roman" w:hAnsi="Times New Roman" w:cs="Times New Roman"/>
          <w:spacing w:val="-1"/>
          <w:lang w:val="es-EC"/>
        </w:rPr>
        <w:t>de</w:t>
      </w:r>
      <w:r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8:0</w:t>
      </w:r>
      <w:r w:rsidRPr="00E9040E">
        <w:rPr>
          <w:rFonts w:ascii="Times New Roman" w:hAnsi="Times New Roman" w:cs="Times New Roman"/>
          <w:spacing w:val="-1"/>
          <w:lang w:val="es-EC"/>
        </w:rPr>
        <w:t>0</w:t>
      </w:r>
      <w:r w:rsidRPr="00E9040E">
        <w:rPr>
          <w:rFonts w:ascii="Times New Roman" w:hAnsi="Times New Roman" w:cs="Times New Roman"/>
          <w:spacing w:val="4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a</w:t>
      </w:r>
      <w:r w:rsidRPr="00E9040E">
        <w:rPr>
          <w:rFonts w:ascii="Times New Roman" w:hAnsi="Times New Roman" w:cs="Times New Roman"/>
          <w:spacing w:val="6"/>
          <w:lang w:val="es-EC"/>
        </w:rPr>
        <w:t xml:space="preserve"> </w:t>
      </w:r>
      <w:r w:rsidR="00E47A91" w:rsidRPr="00E9040E">
        <w:rPr>
          <w:rFonts w:ascii="Times New Roman" w:hAnsi="Times New Roman" w:cs="Times New Roman"/>
          <w:spacing w:val="-1"/>
          <w:lang w:val="es-EC"/>
        </w:rPr>
        <w:t>10:0</w:t>
      </w:r>
      <w:r w:rsidRPr="00E9040E">
        <w:rPr>
          <w:rFonts w:ascii="Times New Roman" w:hAnsi="Times New Roman" w:cs="Times New Roman"/>
          <w:spacing w:val="-1"/>
          <w:lang w:val="es-EC"/>
        </w:rPr>
        <w:t>0</w:t>
      </w:r>
      <w:r w:rsidR="00BC7A4B">
        <w:rPr>
          <w:rFonts w:ascii="Times New Roman" w:hAnsi="Times New Roman" w:cs="Times New Roman"/>
          <w:spacing w:val="6"/>
          <w:lang w:val="es-EC"/>
        </w:rPr>
        <w:t>. Las personas que tengan asignada la realización de</w:t>
      </w:r>
      <w:r w:rsidR="009A3599" w:rsidRPr="00E9040E">
        <w:rPr>
          <w:rFonts w:ascii="Times New Roman" w:hAnsi="Times New Roman" w:cs="Times New Roman"/>
          <w:spacing w:val="6"/>
          <w:lang w:val="es-EC"/>
        </w:rPr>
        <w:t xml:space="preserve"> Electrocardiograma en su perfil, d</w:t>
      </w:r>
      <w:r w:rsidR="00BC7A4B">
        <w:rPr>
          <w:rFonts w:ascii="Times New Roman" w:hAnsi="Times New Roman" w:cs="Times New Roman"/>
          <w:spacing w:val="6"/>
          <w:lang w:val="es-EC"/>
        </w:rPr>
        <w:t xml:space="preserve">eberán </w:t>
      </w:r>
      <w:r w:rsidR="009A3599" w:rsidRPr="00E9040E">
        <w:rPr>
          <w:rFonts w:ascii="Times New Roman" w:hAnsi="Times New Roman" w:cs="Times New Roman"/>
          <w:spacing w:val="6"/>
          <w:lang w:val="es-EC"/>
        </w:rPr>
        <w:t>dirigirse al consultorio de Salud Ocupacional ubicado en el Departamento Médico</w:t>
      </w:r>
      <w:r w:rsidR="00BC7A4B">
        <w:rPr>
          <w:rFonts w:ascii="Times New Roman" w:hAnsi="Times New Roman" w:cs="Times New Roman"/>
          <w:spacing w:val="6"/>
          <w:lang w:val="es-EC"/>
        </w:rPr>
        <w:t>, una vez que haya concluído con su respectiva toma de muestras</w:t>
      </w:r>
      <w:r w:rsidR="009A3599" w:rsidRPr="00E9040E">
        <w:rPr>
          <w:rFonts w:ascii="Times New Roman" w:hAnsi="Times New Roman" w:cs="Times New Roman"/>
          <w:spacing w:val="6"/>
          <w:lang w:val="es-EC"/>
        </w:rPr>
        <w:t>.</w:t>
      </w:r>
    </w:p>
    <w:p w:rsidR="00DA6F0F" w:rsidRPr="00E9040E" w:rsidRDefault="00BC7A4B" w:rsidP="00E9040E">
      <w:pPr>
        <w:pStyle w:val="Textoindependiente"/>
        <w:spacing w:before="43" w:line="276" w:lineRule="auto"/>
        <w:ind w:left="961" w:right="675" w:firstLine="0"/>
        <w:jc w:val="both"/>
        <w:rPr>
          <w:rFonts w:ascii="Times New Roman" w:hAnsi="Times New Roman" w:cs="Times New Roman"/>
          <w:spacing w:val="-1"/>
          <w:lang w:val="es-EC"/>
        </w:rPr>
      </w:pPr>
      <w:r>
        <w:rPr>
          <w:rFonts w:ascii="Times New Roman" w:hAnsi="Times New Roman" w:cs="Times New Roman"/>
          <w:spacing w:val="-1"/>
          <w:lang w:val="es-EC"/>
        </w:rPr>
        <w:t>E</w:t>
      </w:r>
      <w:r w:rsidR="00E9040E" w:rsidRPr="00E9040E">
        <w:rPr>
          <w:rFonts w:ascii="Times New Roman" w:hAnsi="Times New Roman" w:cs="Times New Roman"/>
          <w:spacing w:val="-1"/>
          <w:lang w:val="es-EC"/>
        </w:rPr>
        <w:t xml:space="preserve">l </w:t>
      </w:r>
      <w:r>
        <w:rPr>
          <w:rFonts w:ascii="Times New Roman" w:hAnsi="Times New Roman" w:cs="Times New Roman"/>
          <w:spacing w:val="-1"/>
          <w:lang w:val="es-EC"/>
        </w:rPr>
        <w:t>tiempo estimado</w:t>
      </w:r>
      <w:r w:rsidR="00C942AB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evaluación</w:t>
      </w:r>
      <w:r w:rsidR="00C942AB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por</w:t>
      </w:r>
      <w:r w:rsidR="00C942AB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persona</w:t>
      </w:r>
      <w:r w:rsidR="00C942AB" w:rsidRPr="00E9040E">
        <w:rPr>
          <w:rFonts w:ascii="Times New Roman" w:hAnsi="Times New Roman" w:cs="Times New Roman"/>
          <w:spacing w:val="-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es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32517">
        <w:rPr>
          <w:rFonts w:ascii="Times New Roman" w:hAnsi="Times New Roman" w:cs="Times New Roman"/>
          <w:lang w:val="es-EC"/>
        </w:rPr>
        <w:t>30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32517">
        <w:rPr>
          <w:rFonts w:ascii="Times New Roman" w:hAnsi="Times New Roman" w:cs="Times New Roman"/>
          <w:spacing w:val="-1"/>
          <w:lang w:val="es-EC"/>
        </w:rPr>
        <w:t>min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.</w:t>
      </w:r>
      <w:r w:rsidR="00C942AB" w:rsidRPr="00E9040E">
        <w:rPr>
          <w:rFonts w:ascii="Times New Roman" w:hAnsi="Times New Roman" w:cs="Times New Roman"/>
          <w:spacing w:val="3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Coordinadores</w:t>
      </w:r>
      <w:r w:rsidR="00C942AB"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dirigirán</w:t>
      </w:r>
      <w:r w:rsidR="00C942AB" w:rsidRPr="00E9040E">
        <w:rPr>
          <w:rFonts w:ascii="Times New Roman" w:hAnsi="Times New Roman" w:cs="Times New Roman"/>
          <w:spacing w:val="50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a</w:t>
      </w:r>
      <w:r w:rsidR="00C942AB" w:rsidRPr="00E9040E">
        <w:rPr>
          <w:rFonts w:ascii="Times New Roman" w:hAnsi="Times New Roman" w:cs="Times New Roman"/>
          <w:spacing w:val="5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las</w:t>
      </w:r>
      <w:r w:rsidR="00C942AB" w:rsidRPr="00E9040E">
        <w:rPr>
          <w:rFonts w:ascii="Times New Roman" w:hAnsi="Times New Roman" w:cs="Times New Roman"/>
          <w:spacing w:val="48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personas</w:t>
      </w:r>
      <w:r w:rsidR="00C942AB"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a</w:t>
      </w:r>
      <w:r w:rsidR="00C942AB"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los</w:t>
      </w:r>
      <w:r w:rsidR="00C942AB"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respectivos</w:t>
      </w:r>
      <w:r w:rsidR="00C942AB"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exámenes</w:t>
      </w:r>
      <w:r w:rsidR="00C942AB"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que</w:t>
      </w:r>
      <w:r w:rsidR="00C942AB" w:rsidRPr="00E9040E">
        <w:rPr>
          <w:rFonts w:ascii="Times New Roman" w:hAnsi="Times New Roman" w:cs="Times New Roman"/>
          <w:spacing w:val="5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son</w:t>
      </w:r>
      <w:r w:rsidR="00C942AB" w:rsidRPr="00E9040E">
        <w:rPr>
          <w:rFonts w:ascii="Times New Roman" w:hAnsi="Times New Roman" w:cs="Times New Roman"/>
          <w:spacing w:val="8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específicos</w:t>
      </w:r>
      <w:r w:rsidR="00C942AB" w:rsidRPr="00E9040E">
        <w:rPr>
          <w:rFonts w:ascii="Times New Roman" w:hAnsi="Times New Roman" w:cs="Times New Roman"/>
          <w:spacing w:val="-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por</w:t>
      </w:r>
      <w:r w:rsidR="00C942AB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puesto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de</w:t>
      </w:r>
      <w:r w:rsidR="00C942AB" w:rsidRPr="00E9040E">
        <w:rPr>
          <w:rFonts w:ascii="Times New Roman" w:hAnsi="Times New Roman" w:cs="Times New Roman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trabajo.</w:t>
      </w:r>
    </w:p>
    <w:p w:rsidR="009A3599" w:rsidRPr="00E9040E" w:rsidRDefault="009A3599" w:rsidP="00E9040E">
      <w:pPr>
        <w:pStyle w:val="Textoindependiente"/>
        <w:spacing w:before="43" w:line="276" w:lineRule="auto"/>
        <w:ind w:left="961" w:right="675" w:firstLine="0"/>
        <w:jc w:val="both"/>
        <w:rPr>
          <w:rFonts w:ascii="Times New Roman" w:hAnsi="Times New Roman" w:cs="Times New Roman"/>
          <w:lang w:val="es-EC"/>
        </w:rPr>
      </w:pPr>
      <w:r w:rsidRPr="00E9040E">
        <w:rPr>
          <w:rFonts w:ascii="Times New Roman" w:hAnsi="Times New Roman" w:cs="Times New Roman"/>
          <w:spacing w:val="-1"/>
          <w:lang w:val="es-EC"/>
        </w:rPr>
        <w:t>Las personas que tienen en su perfil Radiografía de columna lumbar, deberá</w:t>
      </w:r>
      <w:r w:rsidR="00C32517">
        <w:rPr>
          <w:rFonts w:ascii="Times New Roman" w:hAnsi="Times New Roman" w:cs="Times New Roman"/>
          <w:spacing w:val="-1"/>
          <w:lang w:val="es-EC"/>
        </w:rPr>
        <w:t>n</w:t>
      </w:r>
      <w:r w:rsidRPr="00E9040E">
        <w:rPr>
          <w:rFonts w:ascii="Times New Roman" w:hAnsi="Times New Roman" w:cs="Times New Roman"/>
          <w:spacing w:val="-1"/>
          <w:lang w:val="es-EC"/>
        </w:rPr>
        <w:t xml:space="preserve"> ac</w:t>
      </w:r>
      <w:r w:rsidR="00BC7A4B">
        <w:rPr>
          <w:rFonts w:ascii="Times New Roman" w:hAnsi="Times New Roman" w:cs="Times New Roman"/>
          <w:spacing w:val="-1"/>
          <w:lang w:val="es-EC"/>
        </w:rPr>
        <w:t xml:space="preserve">ercarse a la Unidad Móvil de RX, la cual estará </w:t>
      </w:r>
      <w:r w:rsidRPr="00E9040E">
        <w:rPr>
          <w:rFonts w:ascii="Times New Roman" w:hAnsi="Times New Roman" w:cs="Times New Roman"/>
          <w:spacing w:val="-1"/>
          <w:lang w:val="es-EC"/>
        </w:rPr>
        <w:t>ubicada en el parqueadero frente a la f</w:t>
      </w:r>
      <w:r w:rsidR="00D56DCE" w:rsidRPr="00E9040E">
        <w:rPr>
          <w:rFonts w:ascii="Times New Roman" w:hAnsi="Times New Roman" w:cs="Times New Roman"/>
          <w:spacing w:val="-1"/>
          <w:lang w:val="es-EC"/>
        </w:rPr>
        <w:t>acultad de Geología, los días jueves 15 y viernes 16 de noviembre en horari</w:t>
      </w:r>
      <w:r w:rsidR="00BC7A4B">
        <w:rPr>
          <w:rFonts w:ascii="Times New Roman" w:hAnsi="Times New Roman" w:cs="Times New Roman"/>
          <w:spacing w:val="-1"/>
          <w:lang w:val="es-EC"/>
        </w:rPr>
        <w:t>o de 8:00 a 13:00</w:t>
      </w:r>
      <w:r w:rsidR="00D56DCE" w:rsidRPr="00E9040E">
        <w:rPr>
          <w:rFonts w:ascii="Times New Roman" w:hAnsi="Times New Roman" w:cs="Times New Roman"/>
          <w:spacing w:val="-1"/>
          <w:lang w:val="es-EC"/>
        </w:rPr>
        <w:t>.</w:t>
      </w:r>
    </w:p>
    <w:p w:rsidR="00DA6F0F" w:rsidRPr="00E9040E" w:rsidRDefault="00C942AB" w:rsidP="00C32517">
      <w:pPr>
        <w:pStyle w:val="Textoindependiente"/>
        <w:numPr>
          <w:ilvl w:val="0"/>
          <w:numId w:val="2"/>
        </w:numPr>
        <w:tabs>
          <w:tab w:val="left" w:pos="962"/>
          <w:tab w:val="left" w:pos="9072"/>
        </w:tabs>
        <w:spacing w:before="1" w:line="275" w:lineRule="auto"/>
        <w:ind w:right="675"/>
        <w:jc w:val="both"/>
        <w:rPr>
          <w:rFonts w:ascii="Times New Roman" w:hAnsi="Times New Roman" w:cs="Times New Roman"/>
          <w:lang w:val="es-EC"/>
        </w:rPr>
      </w:pPr>
      <w:r w:rsidRPr="00E9040E">
        <w:rPr>
          <w:rFonts w:ascii="Times New Roman" w:hAnsi="Times New Roman" w:cs="Times New Roman"/>
          <w:lang w:val="es-EC"/>
        </w:rPr>
        <w:t>En</w:t>
      </w:r>
      <w:r w:rsidRPr="00E9040E">
        <w:rPr>
          <w:rFonts w:ascii="Times New Roman" w:hAnsi="Times New Roman" w:cs="Times New Roman"/>
          <w:spacing w:val="21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las</w:t>
      </w:r>
      <w:r w:rsidRPr="00E9040E">
        <w:rPr>
          <w:rFonts w:ascii="Times New Roman" w:hAnsi="Times New Roman" w:cs="Times New Roman"/>
          <w:spacing w:val="22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listas</w:t>
      </w:r>
      <w:r w:rsidRPr="00E9040E">
        <w:rPr>
          <w:rFonts w:ascii="Times New Roman" w:hAnsi="Times New Roman" w:cs="Times New Roman"/>
          <w:spacing w:val="20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publicadas</w:t>
      </w:r>
      <w:r w:rsidR="00BC7A4B">
        <w:rPr>
          <w:rFonts w:ascii="Times New Roman" w:hAnsi="Times New Roman" w:cs="Times New Roman"/>
          <w:spacing w:val="-1"/>
          <w:lang w:val="es-EC"/>
        </w:rPr>
        <w:t xml:space="preserve"> se detallarán los exámenes</w:t>
      </w:r>
      <w:r w:rsidRPr="00E9040E">
        <w:rPr>
          <w:rFonts w:ascii="Times New Roman" w:hAnsi="Times New Roman" w:cs="Times New Roman"/>
          <w:spacing w:val="22"/>
          <w:lang w:val="es-EC"/>
        </w:rPr>
        <w:t xml:space="preserve"> </w:t>
      </w:r>
      <w:r w:rsidR="00BC7A4B">
        <w:rPr>
          <w:rFonts w:ascii="Times New Roman" w:hAnsi="Times New Roman" w:cs="Times New Roman"/>
          <w:spacing w:val="-1"/>
          <w:lang w:val="es-EC"/>
        </w:rPr>
        <w:t>correspondientes a cada funcionario, por lo cual no se deberán solicitar exámenes adicionales que no se encuentren incluídos en los perfiles</w:t>
      </w:r>
      <w:r w:rsidRPr="00E9040E">
        <w:rPr>
          <w:rFonts w:ascii="Times New Roman" w:hAnsi="Times New Roman" w:cs="Times New Roman"/>
          <w:spacing w:val="-1"/>
          <w:lang w:val="es-EC"/>
        </w:rPr>
        <w:t>.</w:t>
      </w:r>
    </w:p>
    <w:p w:rsidR="00C32517" w:rsidRPr="00C32517" w:rsidRDefault="00C942AB" w:rsidP="00C32517">
      <w:pPr>
        <w:pStyle w:val="Textoindependiente"/>
        <w:numPr>
          <w:ilvl w:val="0"/>
          <w:numId w:val="2"/>
        </w:numPr>
        <w:tabs>
          <w:tab w:val="left" w:pos="962"/>
        </w:tabs>
        <w:spacing w:line="276" w:lineRule="auto"/>
        <w:ind w:right="675"/>
        <w:jc w:val="both"/>
        <w:rPr>
          <w:rFonts w:ascii="Times New Roman" w:hAnsi="Times New Roman" w:cs="Times New Roman"/>
          <w:lang w:val="es-EC"/>
        </w:rPr>
      </w:pPr>
      <w:r w:rsidRPr="00E9040E">
        <w:rPr>
          <w:rFonts w:ascii="Times New Roman" w:hAnsi="Times New Roman" w:cs="Times New Roman"/>
          <w:lang w:val="es-EC"/>
        </w:rPr>
        <w:t>Los</w:t>
      </w:r>
      <w:r w:rsidRPr="00E9040E">
        <w:rPr>
          <w:rFonts w:ascii="Times New Roman" w:hAnsi="Times New Roman" w:cs="Times New Roman"/>
          <w:spacing w:val="9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resultados</w:t>
      </w:r>
      <w:r w:rsidRPr="00E9040E">
        <w:rPr>
          <w:rFonts w:ascii="Times New Roman" w:hAnsi="Times New Roman" w:cs="Times New Roman"/>
          <w:spacing w:val="8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de</w:t>
      </w:r>
      <w:r w:rsidRPr="00E9040E">
        <w:rPr>
          <w:rFonts w:ascii="Times New Roman" w:hAnsi="Times New Roman" w:cs="Times New Roman"/>
          <w:spacing w:val="8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los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exámenes</w:t>
      </w:r>
      <w:r w:rsidRPr="00E9040E">
        <w:rPr>
          <w:rFonts w:ascii="Times New Roman" w:hAnsi="Times New Roman" w:cs="Times New Roman"/>
          <w:spacing w:val="8"/>
          <w:lang w:val="es-EC"/>
        </w:rPr>
        <w:t xml:space="preserve"> </w:t>
      </w:r>
      <w:r w:rsidR="00BC7A4B">
        <w:rPr>
          <w:rFonts w:ascii="Times New Roman" w:hAnsi="Times New Roman" w:cs="Times New Roman"/>
          <w:spacing w:val="-1"/>
          <w:lang w:val="es-EC"/>
        </w:rPr>
        <w:t>deberán</w:t>
      </w:r>
      <w:r w:rsidRPr="00E9040E">
        <w:rPr>
          <w:rFonts w:ascii="Times New Roman" w:hAnsi="Times New Roman" w:cs="Times New Roman"/>
          <w:spacing w:val="9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ser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="00EA76C1">
        <w:rPr>
          <w:rFonts w:ascii="Times New Roman" w:hAnsi="Times New Roman" w:cs="Times New Roman"/>
          <w:spacing w:val="10"/>
          <w:lang w:val="es-EC"/>
        </w:rPr>
        <w:t xml:space="preserve">analizados </w:t>
      </w:r>
      <w:r w:rsidRPr="00E9040E">
        <w:rPr>
          <w:rFonts w:ascii="Times New Roman" w:hAnsi="Times New Roman" w:cs="Times New Roman"/>
          <w:spacing w:val="-1"/>
          <w:lang w:val="es-EC"/>
        </w:rPr>
        <w:t>con</w:t>
      </w:r>
      <w:r w:rsidRPr="00E9040E">
        <w:rPr>
          <w:rFonts w:ascii="Times New Roman" w:hAnsi="Times New Roman" w:cs="Times New Roman"/>
          <w:spacing w:val="8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>el</w:t>
      </w:r>
      <w:r w:rsidRPr="00E9040E">
        <w:rPr>
          <w:rFonts w:ascii="Times New Roman" w:hAnsi="Times New Roman" w:cs="Times New Roman"/>
          <w:spacing w:val="7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Médico</w:t>
      </w:r>
      <w:r w:rsidRPr="00E9040E">
        <w:rPr>
          <w:rFonts w:ascii="Times New Roman" w:hAnsi="Times New Roman" w:cs="Times New Roman"/>
          <w:spacing w:val="45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Ocupacional</w:t>
      </w:r>
      <w:r w:rsidR="00BC7A4B">
        <w:rPr>
          <w:rFonts w:ascii="Times New Roman" w:hAnsi="Times New Roman" w:cs="Times New Roman"/>
          <w:spacing w:val="-1"/>
          <w:lang w:val="es-EC"/>
        </w:rPr>
        <w:t>,</w:t>
      </w:r>
      <w:r w:rsidRPr="00E9040E">
        <w:rPr>
          <w:rFonts w:ascii="Times New Roman" w:hAnsi="Times New Roman" w:cs="Times New Roman"/>
          <w:spacing w:val="13"/>
          <w:lang w:val="es-EC"/>
        </w:rPr>
        <w:t xml:space="preserve"> </w:t>
      </w:r>
      <w:r w:rsidR="00BC7A4B">
        <w:rPr>
          <w:rFonts w:ascii="Times New Roman" w:hAnsi="Times New Roman" w:cs="Times New Roman"/>
          <w:lang w:val="es-EC"/>
        </w:rPr>
        <w:t>para emitir las indicaciones respectivas</w:t>
      </w:r>
      <w:r w:rsidRPr="00E9040E">
        <w:rPr>
          <w:rFonts w:ascii="Times New Roman" w:hAnsi="Times New Roman" w:cs="Times New Roman"/>
          <w:spacing w:val="-1"/>
          <w:lang w:val="es-EC"/>
        </w:rPr>
        <w:t>.</w:t>
      </w:r>
      <w:r w:rsidR="00332DDC">
        <w:rPr>
          <w:rFonts w:ascii="Times New Roman" w:hAnsi="Times New Roman" w:cs="Times New Roman"/>
          <w:spacing w:val="-1"/>
          <w:lang w:val="es-EC"/>
        </w:rPr>
        <w:t xml:space="preserve"> </w:t>
      </w:r>
      <w:r w:rsidR="00EA76C1">
        <w:rPr>
          <w:rFonts w:ascii="Times New Roman" w:hAnsi="Times New Roman" w:cs="Times New Roman"/>
          <w:spacing w:val="-1"/>
          <w:lang w:val="es-EC"/>
        </w:rPr>
        <w:t xml:space="preserve"> </w:t>
      </w:r>
      <w:r w:rsidR="00BC7A4B">
        <w:rPr>
          <w:rFonts w:ascii="Times New Roman" w:hAnsi="Times New Roman" w:cs="Times New Roman"/>
          <w:spacing w:val="-1"/>
          <w:lang w:val="es-EC"/>
        </w:rPr>
        <w:t>Los turnos</w:t>
      </w:r>
      <w:r w:rsidR="00EA76C1">
        <w:rPr>
          <w:rFonts w:ascii="Times New Roman" w:hAnsi="Times New Roman" w:cs="Times New Roman"/>
          <w:spacing w:val="-1"/>
          <w:lang w:val="es-EC"/>
        </w:rPr>
        <w:t xml:space="preserve"> (fecha y hora)</w:t>
      </w:r>
      <w:r w:rsidR="00BC7A4B">
        <w:rPr>
          <w:rFonts w:ascii="Times New Roman" w:hAnsi="Times New Roman" w:cs="Times New Roman"/>
          <w:spacing w:val="-1"/>
          <w:lang w:val="es-EC"/>
        </w:rPr>
        <w:t xml:space="preserve"> para </w:t>
      </w:r>
      <w:r w:rsidR="00EA76C1">
        <w:rPr>
          <w:rFonts w:ascii="Times New Roman" w:hAnsi="Times New Roman" w:cs="Times New Roman"/>
          <w:spacing w:val="-1"/>
          <w:lang w:val="es-EC"/>
        </w:rPr>
        <w:t>la</w:t>
      </w:r>
      <w:r w:rsidR="00BC7A4B">
        <w:rPr>
          <w:rFonts w:ascii="Times New Roman" w:hAnsi="Times New Roman" w:cs="Times New Roman"/>
          <w:spacing w:val="-1"/>
          <w:lang w:val="es-EC"/>
        </w:rPr>
        <w:t xml:space="preserve"> revisión</w:t>
      </w:r>
      <w:r w:rsidR="00EA76C1">
        <w:rPr>
          <w:rFonts w:ascii="Times New Roman" w:hAnsi="Times New Roman" w:cs="Times New Roman"/>
          <w:spacing w:val="-1"/>
          <w:lang w:val="es-EC"/>
        </w:rPr>
        <w:t xml:space="preserve"> de los mismos</w:t>
      </w:r>
      <w:r w:rsidR="00BC7A4B">
        <w:rPr>
          <w:rFonts w:ascii="Times New Roman" w:hAnsi="Times New Roman" w:cs="Times New Roman"/>
          <w:spacing w:val="-1"/>
          <w:lang w:val="es-EC"/>
        </w:rPr>
        <w:t xml:space="preserve"> serán informados al momento de realizarse los exámenes.</w:t>
      </w:r>
      <w:r w:rsidRPr="00E9040E">
        <w:rPr>
          <w:rFonts w:ascii="Times New Roman" w:hAnsi="Times New Roman" w:cs="Times New Roman"/>
          <w:spacing w:val="31"/>
          <w:lang w:val="es-EC"/>
        </w:rPr>
        <w:t xml:space="preserve"> </w:t>
      </w:r>
    </w:p>
    <w:p w:rsidR="00C32517" w:rsidRDefault="00D56DCE" w:rsidP="00C32517">
      <w:pPr>
        <w:pStyle w:val="Textoindependiente"/>
        <w:tabs>
          <w:tab w:val="left" w:pos="962"/>
          <w:tab w:val="left" w:pos="9072"/>
        </w:tabs>
        <w:spacing w:line="276" w:lineRule="auto"/>
        <w:ind w:right="675" w:firstLine="0"/>
        <w:jc w:val="both"/>
        <w:rPr>
          <w:rFonts w:ascii="Times New Roman" w:hAnsi="Times New Roman" w:cs="Times New Roman"/>
          <w:lang w:val="es-EC"/>
        </w:rPr>
      </w:pPr>
      <w:r w:rsidRPr="00C32517">
        <w:rPr>
          <w:rFonts w:ascii="Times New Roman" w:hAnsi="Times New Roman" w:cs="Times New Roman"/>
          <w:lang w:val="es-EC"/>
        </w:rPr>
        <w:t xml:space="preserve">Se habilitarán   3 consultorios para análisis de resultados: consultorio 1 en el Departamento Médico de Bienestar Estudiantil. Consultorio 2 y 3 en la Casa </w:t>
      </w:r>
      <w:r w:rsidRPr="00C32517">
        <w:rPr>
          <w:rFonts w:ascii="Times New Roman" w:hAnsi="Times New Roman" w:cs="Times New Roman"/>
          <w:lang w:val="es-EC"/>
        </w:rPr>
        <w:lastRenderedPageBreak/>
        <w:t xml:space="preserve">Amarilla, (Ed. N°4) los mismos que serán atendidos por médicos ocupacionales. </w:t>
      </w:r>
    </w:p>
    <w:p w:rsidR="00B36662" w:rsidRDefault="00EA76C1" w:rsidP="00C32517">
      <w:pPr>
        <w:pStyle w:val="Textoindependiente"/>
        <w:tabs>
          <w:tab w:val="left" w:pos="962"/>
          <w:tab w:val="left" w:pos="9072"/>
        </w:tabs>
        <w:spacing w:line="276" w:lineRule="auto"/>
        <w:ind w:right="675" w:firstLine="0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Se </w:t>
      </w:r>
      <w:r w:rsidR="00B36662">
        <w:rPr>
          <w:rFonts w:ascii="Times New Roman" w:hAnsi="Times New Roman" w:cs="Times New Roman"/>
          <w:lang w:val="es-EC"/>
        </w:rPr>
        <w:t>extenderá</w:t>
      </w:r>
      <w:r>
        <w:rPr>
          <w:rFonts w:ascii="Times New Roman" w:hAnsi="Times New Roman" w:cs="Times New Roman"/>
          <w:lang w:val="es-EC"/>
        </w:rPr>
        <w:t>n</w:t>
      </w:r>
      <w:r w:rsidR="00B36662">
        <w:rPr>
          <w:rFonts w:ascii="Times New Roman" w:hAnsi="Times New Roman" w:cs="Times New Roman"/>
          <w:lang w:val="es-EC"/>
        </w:rPr>
        <w:t xml:space="preserve"> </w:t>
      </w:r>
      <w:r>
        <w:rPr>
          <w:rFonts w:ascii="Times New Roman" w:hAnsi="Times New Roman" w:cs="Times New Roman"/>
          <w:lang w:val="es-EC"/>
        </w:rPr>
        <w:t xml:space="preserve">los certificados médicos laborales, con </w:t>
      </w:r>
      <w:r w:rsidR="00AD48CA">
        <w:rPr>
          <w:rFonts w:ascii="Times New Roman" w:hAnsi="Times New Roman" w:cs="Times New Roman"/>
          <w:lang w:val="es-EC"/>
        </w:rPr>
        <w:t>un año de vigencia y que se enviará</w:t>
      </w:r>
      <w:r>
        <w:rPr>
          <w:rFonts w:ascii="Times New Roman" w:hAnsi="Times New Roman" w:cs="Times New Roman"/>
          <w:lang w:val="es-EC"/>
        </w:rPr>
        <w:t>n</w:t>
      </w:r>
      <w:r w:rsidR="00AD48CA">
        <w:rPr>
          <w:rFonts w:ascii="Times New Roman" w:hAnsi="Times New Roman" w:cs="Times New Roman"/>
          <w:lang w:val="es-EC"/>
        </w:rPr>
        <w:t xml:space="preserve"> a la DTH para </w:t>
      </w:r>
      <w:r>
        <w:rPr>
          <w:rFonts w:ascii="Times New Roman" w:hAnsi="Times New Roman" w:cs="Times New Roman"/>
          <w:lang w:val="es-EC"/>
        </w:rPr>
        <w:t>archivarse en los</w:t>
      </w:r>
      <w:r w:rsidR="00AD48CA">
        <w:rPr>
          <w:rFonts w:ascii="Times New Roman" w:hAnsi="Times New Roman" w:cs="Times New Roman"/>
          <w:lang w:val="es-EC"/>
        </w:rPr>
        <w:t xml:space="preserve"> </w:t>
      </w:r>
      <w:r>
        <w:rPr>
          <w:rFonts w:ascii="Times New Roman" w:hAnsi="Times New Roman" w:cs="Times New Roman"/>
          <w:lang w:val="es-EC"/>
        </w:rPr>
        <w:t>expedientes de los funcionarios</w:t>
      </w:r>
      <w:r w:rsidR="00AD48CA">
        <w:rPr>
          <w:rFonts w:ascii="Times New Roman" w:hAnsi="Times New Roman" w:cs="Times New Roman"/>
          <w:lang w:val="es-EC"/>
        </w:rPr>
        <w:t>.</w:t>
      </w:r>
    </w:p>
    <w:p w:rsidR="00DA6F0F" w:rsidRPr="00E9040E" w:rsidRDefault="00C942AB" w:rsidP="00C32517">
      <w:pPr>
        <w:pStyle w:val="Textoindependiente"/>
        <w:numPr>
          <w:ilvl w:val="0"/>
          <w:numId w:val="2"/>
        </w:numPr>
        <w:tabs>
          <w:tab w:val="left" w:pos="962"/>
          <w:tab w:val="left" w:pos="9072"/>
        </w:tabs>
        <w:spacing w:line="292" w:lineRule="exact"/>
        <w:ind w:right="675"/>
        <w:jc w:val="both"/>
        <w:rPr>
          <w:rFonts w:ascii="Times New Roman" w:hAnsi="Times New Roman" w:cs="Times New Roman"/>
          <w:lang w:val="es-EC"/>
        </w:rPr>
      </w:pPr>
      <w:r w:rsidRPr="00E9040E">
        <w:rPr>
          <w:rFonts w:ascii="Times New Roman" w:hAnsi="Times New Roman" w:cs="Times New Roman"/>
          <w:lang w:val="es-EC"/>
        </w:rPr>
        <w:t xml:space="preserve">Los </w:t>
      </w:r>
      <w:r w:rsidRPr="00E9040E">
        <w:rPr>
          <w:rFonts w:ascii="Times New Roman" w:hAnsi="Times New Roman" w:cs="Times New Roman"/>
          <w:spacing w:val="39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resultados</w:t>
      </w:r>
      <w:r w:rsidRPr="00E9040E">
        <w:rPr>
          <w:rFonts w:ascii="Times New Roman" w:hAnsi="Times New Roman" w:cs="Times New Roman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40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 xml:space="preserve">no </w:t>
      </w:r>
      <w:r w:rsidRPr="00E9040E">
        <w:rPr>
          <w:rFonts w:ascii="Times New Roman" w:hAnsi="Times New Roman" w:cs="Times New Roman"/>
          <w:spacing w:val="38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serán</w:t>
      </w:r>
      <w:r w:rsidRPr="00E9040E">
        <w:rPr>
          <w:rFonts w:ascii="Times New Roman" w:hAnsi="Times New Roman" w:cs="Times New Roman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41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enviados</w:t>
      </w:r>
      <w:r w:rsidRPr="00E9040E">
        <w:rPr>
          <w:rFonts w:ascii="Times New Roman" w:hAnsi="Times New Roman" w:cs="Times New Roman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38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 xml:space="preserve">a </w:t>
      </w:r>
      <w:r w:rsidRPr="00E9040E">
        <w:rPr>
          <w:rFonts w:ascii="Times New Roman" w:hAnsi="Times New Roman" w:cs="Times New Roman"/>
          <w:spacing w:val="38"/>
          <w:lang w:val="es-EC"/>
        </w:rPr>
        <w:t xml:space="preserve"> </w:t>
      </w:r>
      <w:r w:rsidRPr="00E9040E">
        <w:rPr>
          <w:rFonts w:ascii="Times New Roman" w:hAnsi="Times New Roman" w:cs="Times New Roman"/>
          <w:lang w:val="es-EC"/>
        </w:rPr>
        <w:t xml:space="preserve">los </w:t>
      </w:r>
      <w:r w:rsidRPr="00E9040E">
        <w:rPr>
          <w:rFonts w:ascii="Times New Roman" w:hAnsi="Times New Roman" w:cs="Times New Roman"/>
          <w:spacing w:val="40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correos</w:t>
      </w:r>
      <w:r w:rsidRPr="00E9040E">
        <w:rPr>
          <w:rFonts w:ascii="Times New Roman" w:hAnsi="Times New Roman" w:cs="Times New Roman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39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-1"/>
          <w:lang w:val="es-EC"/>
        </w:rPr>
        <w:t>electrónicos</w:t>
      </w:r>
      <w:r w:rsidRPr="00E9040E">
        <w:rPr>
          <w:rFonts w:ascii="Times New Roman" w:hAnsi="Times New Roman" w:cs="Times New Roman"/>
          <w:lang w:val="es-EC"/>
        </w:rPr>
        <w:t xml:space="preserve"> </w:t>
      </w:r>
      <w:r w:rsidRPr="00E9040E">
        <w:rPr>
          <w:rFonts w:ascii="Times New Roman" w:hAnsi="Times New Roman" w:cs="Times New Roman"/>
          <w:spacing w:val="42"/>
          <w:lang w:val="es-EC"/>
        </w:rPr>
        <w:t xml:space="preserve"> </w:t>
      </w:r>
      <w:r w:rsidR="00C32517">
        <w:rPr>
          <w:rFonts w:ascii="Times New Roman" w:hAnsi="Times New Roman" w:cs="Times New Roman"/>
          <w:spacing w:val="-1"/>
          <w:lang w:val="es-EC"/>
        </w:rPr>
        <w:t>personales.</w:t>
      </w:r>
    </w:p>
    <w:p w:rsidR="00C32517" w:rsidRDefault="00C32517" w:rsidP="00C32517">
      <w:pPr>
        <w:pStyle w:val="Textoindependiente"/>
        <w:tabs>
          <w:tab w:val="left" w:pos="9072"/>
        </w:tabs>
        <w:spacing w:before="45" w:line="275" w:lineRule="auto"/>
        <w:ind w:left="961" w:right="675" w:firstLine="0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spacing w:val="-1"/>
          <w:lang w:val="es-EC"/>
        </w:rPr>
        <w:t>D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ependiendo</w:t>
      </w:r>
      <w:r w:rsidR="00C942AB" w:rsidRPr="00E9040E">
        <w:rPr>
          <w:rFonts w:ascii="Times New Roman" w:hAnsi="Times New Roman" w:cs="Times New Roman"/>
          <w:spacing w:val="4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del</w:t>
      </w:r>
      <w:r w:rsidR="00C942AB" w:rsidRPr="00E9040E">
        <w:rPr>
          <w:rFonts w:ascii="Times New Roman" w:hAnsi="Times New Roman" w:cs="Times New Roman"/>
          <w:spacing w:val="4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análisis</w:t>
      </w:r>
      <w:r w:rsidR="00C942AB" w:rsidRPr="00E9040E">
        <w:rPr>
          <w:rFonts w:ascii="Times New Roman" w:hAnsi="Times New Roman" w:cs="Times New Roman"/>
          <w:spacing w:val="4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con</w:t>
      </w:r>
      <w:r w:rsidR="00C942AB" w:rsidRPr="00E9040E">
        <w:rPr>
          <w:rFonts w:ascii="Times New Roman" w:hAnsi="Times New Roman" w:cs="Times New Roman"/>
          <w:spacing w:val="4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el</w:t>
      </w:r>
      <w:r w:rsidR="00C942AB" w:rsidRPr="00E9040E">
        <w:rPr>
          <w:rFonts w:ascii="Times New Roman" w:hAnsi="Times New Roman" w:cs="Times New Roman"/>
          <w:spacing w:val="4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Médico</w:t>
      </w:r>
      <w:r w:rsidR="00C942AB" w:rsidRPr="00E9040E">
        <w:rPr>
          <w:rFonts w:ascii="Times New Roman" w:hAnsi="Times New Roman" w:cs="Times New Roman"/>
          <w:spacing w:val="4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Ocupacional,</w:t>
      </w:r>
      <w:r w:rsidR="00C942AB" w:rsidRPr="00E9040E">
        <w:rPr>
          <w:rFonts w:ascii="Times New Roman" w:hAnsi="Times New Roman" w:cs="Times New Roman"/>
          <w:spacing w:val="4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posteriormente</w:t>
      </w:r>
      <w:r w:rsidR="00C942AB" w:rsidRPr="00E9040E">
        <w:rPr>
          <w:rFonts w:ascii="Times New Roman" w:hAnsi="Times New Roman" w:cs="Times New Roman"/>
          <w:spacing w:val="44"/>
          <w:lang w:val="es-EC"/>
        </w:rPr>
        <w:t xml:space="preserve"> </w:t>
      </w:r>
      <w:r w:rsidR="00EA76C1">
        <w:rPr>
          <w:rFonts w:ascii="Times New Roman" w:hAnsi="Times New Roman" w:cs="Times New Roman"/>
          <w:spacing w:val="44"/>
          <w:lang w:val="es-EC"/>
        </w:rPr>
        <w:t xml:space="preserve">se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</w:t>
      </w:r>
      <w:r w:rsidR="00EA76C1">
        <w:rPr>
          <w:rFonts w:ascii="Times New Roman" w:hAnsi="Times New Roman" w:cs="Times New Roman"/>
          <w:spacing w:val="-1"/>
          <w:lang w:val="es-EC"/>
        </w:rPr>
        <w:t>odrá</w:t>
      </w:r>
      <w:r w:rsidR="00C942AB" w:rsidRPr="00E9040E">
        <w:rPr>
          <w:rFonts w:ascii="Times New Roman" w:hAnsi="Times New Roman" w:cs="Times New Roman"/>
          <w:spacing w:val="69"/>
          <w:w w:val="9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s</w:t>
      </w:r>
      <w:r w:rsidR="00EA76C1">
        <w:rPr>
          <w:rFonts w:ascii="Times New Roman" w:hAnsi="Times New Roman" w:cs="Times New Roman"/>
          <w:spacing w:val="-1"/>
          <w:lang w:val="es-EC"/>
        </w:rPr>
        <w:t>olicitar</w:t>
      </w:r>
      <w:r w:rsidR="00C942AB" w:rsidRPr="00E9040E">
        <w:rPr>
          <w:rFonts w:ascii="Times New Roman" w:hAnsi="Times New Roman" w:cs="Times New Roman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una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copia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del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 xml:space="preserve"> examen</w:t>
      </w:r>
      <w:r w:rsidR="00C942AB" w:rsidRPr="00E9040E">
        <w:rPr>
          <w:rFonts w:ascii="Times New Roman" w:hAnsi="Times New Roman" w:cs="Times New Roman"/>
          <w:lang w:val="es-EC"/>
        </w:rPr>
        <w:t xml:space="preserve"> en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físico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para</w:t>
      </w:r>
      <w:r w:rsidR="00C942AB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que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pueda</w:t>
      </w:r>
      <w:r w:rsidR="00C942AB" w:rsidRPr="00E9040E">
        <w:rPr>
          <w:rFonts w:ascii="Times New Roman" w:hAnsi="Times New Roman" w:cs="Times New Roman"/>
          <w:spacing w:val="-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ser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 xml:space="preserve"> revisado por </w:t>
      </w:r>
      <w:r w:rsidR="00C942AB" w:rsidRPr="00E9040E">
        <w:rPr>
          <w:rFonts w:ascii="Times New Roman" w:hAnsi="Times New Roman" w:cs="Times New Roman"/>
          <w:lang w:val="es-EC"/>
        </w:rPr>
        <w:t>el</w:t>
      </w:r>
      <w:r w:rsidR="00C942AB" w:rsidRPr="00E9040E">
        <w:rPr>
          <w:rFonts w:ascii="Times New Roman" w:hAnsi="Times New Roman" w:cs="Times New Roman"/>
          <w:spacing w:val="-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médico</w:t>
      </w:r>
      <w:r w:rsidR="00C942AB" w:rsidRPr="00E9040E">
        <w:rPr>
          <w:rFonts w:ascii="Times New Roman" w:hAnsi="Times New Roman" w:cs="Times New Roman"/>
          <w:spacing w:val="4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especialista</w:t>
      </w:r>
      <w:r w:rsidR="00C942AB" w:rsidRPr="00E9040E">
        <w:rPr>
          <w:rFonts w:ascii="Times New Roman" w:hAnsi="Times New Roman" w:cs="Times New Roman"/>
          <w:spacing w:val="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en</w:t>
      </w:r>
      <w:r w:rsidR="00C942AB" w:rsidRPr="00E9040E">
        <w:rPr>
          <w:rFonts w:ascii="Times New Roman" w:hAnsi="Times New Roman" w:cs="Times New Roman"/>
          <w:spacing w:val="6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caso</w:t>
      </w:r>
      <w:r w:rsidR="00C942AB" w:rsidRPr="00E9040E">
        <w:rPr>
          <w:rFonts w:ascii="Times New Roman" w:hAnsi="Times New Roman" w:cs="Times New Roman"/>
          <w:spacing w:val="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requerirlo</w:t>
      </w:r>
      <w:r w:rsidR="00C942AB" w:rsidRPr="00E9040E">
        <w:rPr>
          <w:rFonts w:ascii="Times New Roman" w:hAnsi="Times New Roman" w:cs="Times New Roman"/>
          <w:spacing w:val="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o</w:t>
      </w:r>
      <w:r w:rsidR="00E94712">
        <w:rPr>
          <w:rFonts w:ascii="Times New Roman" w:hAnsi="Times New Roman" w:cs="Times New Roman"/>
          <w:lang w:val="es-EC"/>
        </w:rPr>
        <w:t xml:space="preserve">, </w:t>
      </w:r>
      <w:r w:rsidR="00C942AB" w:rsidRPr="00E9040E">
        <w:rPr>
          <w:rFonts w:ascii="Times New Roman" w:hAnsi="Times New Roman" w:cs="Times New Roman"/>
          <w:spacing w:val="6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ser</w:t>
      </w:r>
      <w:r w:rsidR="00C942AB"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remitido</w:t>
      </w:r>
      <w:r w:rsidR="00C942AB"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a</w:t>
      </w:r>
      <w:r w:rsidR="00C942AB" w:rsidRPr="00E9040E">
        <w:rPr>
          <w:rFonts w:ascii="Times New Roman" w:hAnsi="Times New Roman" w:cs="Times New Roman"/>
          <w:spacing w:val="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consulta</w:t>
      </w:r>
      <w:r w:rsidR="00C942AB" w:rsidRPr="00E9040E">
        <w:rPr>
          <w:rFonts w:ascii="Times New Roman" w:hAnsi="Times New Roman" w:cs="Times New Roman"/>
          <w:spacing w:val="5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55"/>
          <w:w w:val="9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especialidad.</w:t>
      </w:r>
      <w:r w:rsidR="00C942AB" w:rsidRPr="00E9040E">
        <w:rPr>
          <w:rFonts w:ascii="Times New Roman" w:hAnsi="Times New Roman" w:cs="Times New Roman"/>
          <w:spacing w:val="50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Los</w:t>
      </w:r>
      <w:r w:rsidR="00C942AB" w:rsidRPr="00E9040E">
        <w:rPr>
          <w:rFonts w:ascii="Times New Roman" w:hAnsi="Times New Roman" w:cs="Times New Roman"/>
          <w:spacing w:val="5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exámenes</w:t>
      </w:r>
      <w:r w:rsidR="00C942AB" w:rsidRPr="00E9040E">
        <w:rPr>
          <w:rFonts w:ascii="Times New Roman" w:hAnsi="Times New Roman" w:cs="Times New Roman"/>
          <w:spacing w:val="5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originales</w:t>
      </w:r>
      <w:r w:rsidR="00C942AB" w:rsidRPr="00E9040E">
        <w:rPr>
          <w:rFonts w:ascii="Times New Roman" w:hAnsi="Times New Roman" w:cs="Times New Roman"/>
          <w:spacing w:val="50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pertenecen</w:t>
      </w:r>
      <w:r w:rsidR="00C942AB" w:rsidRPr="00E9040E">
        <w:rPr>
          <w:rFonts w:ascii="Times New Roman" w:hAnsi="Times New Roman" w:cs="Times New Roman"/>
          <w:spacing w:val="2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al</w:t>
      </w:r>
      <w:r w:rsidR="00C942AB" w:rsidRPr="00E9040E">
        <w:rPr>
          <w:rFonts w:ascii="Times New Roman" w:hAnsi="Times New Roman" w:cs="Times New Roman"/>
          <w:spacing w:val="5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archivo</w:t>
      </w:r>
      <w:r w:rsidR="00C942AB" w:rsidRPr="00E9040E">
        <w:rPr>
          <w:rFonts w:ascii="Times New Roman" w:hAnsi="Times New Roman" w:cs="Times New Roman"/>
          <w:spacing w:val="53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4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Salud</w:t>
      </w:r>
      <w:r w:rsidR="00C942AB" w:rsidRPr="00E9040E">
        <w:rPr>
          <w:rFonts w:ascii="Times New Roman" w:hAnsi="Times New Roman" w:cs="Times New Roman"/>
          <w:spacing w:val="39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>Ocupacional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de</w:t>
      </w:r>
      <w:r w:rsidR="00C942AB" w:rsidRPr="00E9040E">
        <w:rPr>
          <w:rFonts w:ascii="Times New Roman" w:hAnsi="Times New Roman" w:cs="Times New Roman"/>
          <w:spacing w:val="-4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la</w:t>
      </w:r>
      <w:r w:rsidR="00C942AB" w:rsidRPr="00E9040E">
        <w:rPr>
          <w:rFonts w:ascii="Times New Roman" w:hAnsi="Times New Roman" w:cs="Times New Roman"/>
          <w:spacing w:val="-1"/>
          <w:lang w:val="es-EC"/>
        </w:rPr>
        <w:t xml:space="preserve"> </w:t>
      </w:r>
      <w:r w:rsidR="00C942AB" w:rsidRPr="00E9040E">
        <w:rPr>
          <w:rFonts w:ascii="Times New Roman" w:hAnsi="Times New Roman" w:cs="Times New Roman"/>
          <w:lang w:val="es-EC"/>
        </w:rPr>
        <w:t>EPN</w:t>
      </w:r>
      <w:r w:rsidR="00EA76C1">
        <w:rPr>
          <w:rFonts w:ascii="Times New Roman" w:hAnsi="Times New Roman" w:cs="Times New Roman"/>
          <w:lang w:val="es-EC"/>
        </w:rPr>
        <w:t>.</w:t>
      </w:r>
    </w:p>
    <w:p w:rsidR="00DA6F0F" w:rsidRDefault="00C32517" w:rsidP="00C32517">
      <w:pPr>
        <w:pStyle w:val="Textoindependiente"/>
        <w:numPr>
          <w:ilvl w:val="0"/>
          <w:numId w:val="2"/>
        </w:numPr>
        <w:tabs>
          <w:tab w:val="left" w:pos="9072"/>
        </w:tabs>
        <w:spacing w:before="45" w:line="275" w:lineRule="auto"/>
        <w:ind w:left="961"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Las personas que por alguna razón no puedan asistir a su examen</w:t>
      </w:r>
      <w:r w:rsidR="00DE3870">
        <w:rPr>
          <w:rFonts w:ascii="Times New Roman" w:hAnsi="Times New Roman" w:cs="Times New Roman"/>
          <w:lang w:val="es-EC"/>
        </w:rPr>
        <w:t xml:space="preserve"> en la EPN</w:t>
      </w:r>
      <w:r>
        <w:rPr>
          <w:rFonts w:ascii="Times New Roman" w:hAnsi="Times New Roman" w:cs="Times New Roman"/>
          <w:lang w:val="es-EC"/>
        </w:rPr>
        <w:t xml:space="preserve"> en el día y fecha que le corresponde, </w:t>
      </w:r>
      <w:r w:rsidR="00EA76C1">
        <w:rPr>
          <w:rFonts w:ascii="Times New Roman" w:hAnsi="Times New Roman" w:cs="Times New Roman"/>
          <w:lang w:val="es-EC"/>
        </w:rPr>
        <w:t>deberán</w:t>
      </w:r>
      <w:r w:rsidR="00B36662">
        <w:rPr>
          <w:rFonts w:ascii="Times New Roman" w:hAnsi="Times New Roman" w:cs="Times New Roman"/>
          <w:lang w:val="es-EC"/>
        </w:rPr>
        <w:t xml:space="preserve"> notificar a la SISO y </w:t>
      </w:r>
      <w:r w:rsidR="00EA76C1">
        <w:rPr>
          <w:rFonts w:ascii="Times New Roman" w:hAnsi="Times New Roman" w:cs="Times New Roman"/>
          <w:lang w:val="es-EC"/>
        </w:rPr>
        <w:t xml:space="preserve">podrán </w:t>
      </w:r>
      <w:r>
        <w:rPr>
          <w:rFonts w:ascii="Times New Roman" w:hAnsi="Times New Roman" w:cs="Times New Roman"/>
          <w:lang w:val="es-EC"/>
        </w:rPr>
        <w:t>acercarse a las instalaciones de TOMOMEDICAL ubicada en las calles</w:t>
      </w:r>
      <w:r w:rsidR="00DE3870">
        <w:rPr>
          <w:rFonts w:ascii="Times New Roman" w:hAnsi="Times New Roman" w:cs="Times New Roman"/>
          <w:lang w:val="es-EC"/>
        </w:rPr>
        <w:t xml:space="preserve"> Yaguachi 22-11 y Av. </w:t>
      </w:r>
      <w:r w:rsidR="00E94712">
        <w:rPr>
          <w:rFonts w:ascii="Times New Roman" w:hAnsi="Times New Roman" w:cs="Times New Roman"/>
          <w:lang w:val="es-EC"/>
        </w:rPr>
        <w:t xml:space="preserve">Gran Colombia, en el lapso comprendido del lunes 5 de noviembre al viernes 30 de noviembre de 2018. </w:t>
      </w:r>
    </w:p>
    <w:p w:rsidR="00E94712" w:rsidRDefault="00E94712" w:rsidP="00B36662">
      <w:pPr>
        <w:pStyle w:val="Textoindependiente"/>
        <w:tabs>
          <w:tab w:val="left" w:pos="9072"/>
        </w:tabs>
        <w:spacing w:before="45" w:line="275" w:lineRule="auto"/>
        <w:ind w:left="601" w:right="675" w:firstLine="0"/>
        <w:jc w:val="both"/>
        <w:rPr>
          <w:rFonts w:ascii="Times New Roman" w:hAnsi="Times New Roman" w:cs="Times New Roman"/>
          <w:lang w:val="es-EC"/>
        </w:rPr>
      </w:pPr>
    </w:p>
    <w:p w:rsidR="00B36662" w:rsidRDefault="00B36662" w:rsidP="00B36662">
      <w:pPr>
        <w:pStyle w:val="Textoindependiente"/>
        <w:tabs>
          <w:tab w:val="left" w:pos="9072"/>
        </w:tabs>
        <w:spacing w:before="45" w:line="275" w:lineRule="auto"/>
        <w:ind w:left="601" w:right="675" w:firstLine="0"/>
        <w:jc w:val="both"/>
        <w:rPr>
          <w:rFonts w:ascii="Times New Roman" w:hAnsi="Times New Roman" w:cs="Times New Roman"/>
          <w:b/>
          <w:lang w:val="es-EC"/>
        </w:rPr>
      </w:pPr>
      <w:r w:rsidRPr="00B36662">
        <w:rPr>
          <w:rFonts w:ascii="Times New Roman" w:hAnsi="Times New Roman" w:cs="Times New Roman"/>
          <w:b/>
          <w:lang w:val="es-EC"/>
        </w:rPr>
        <w:t>Indicaciones Generales</w:t>
      </w:r>
    </w:p>
    <w:p w:rsidR="00B36662" w:rsidRDefault="00B36662" w:rsidP="00B36662">
      <w:pPr>
        <w:pStyle w:val="Textoindependiente"/>
        <w:tabs>
          <w:tab w:val="left" w:pos="9072"/>
        </w:tabs>
        <w:spacing w:before="45" w:line="275" w:lineRule="auto"/>
        <w:ind w:left="601" w:right="675" w:firstLine="0"/>
        <w:jc w:val="both"/>
        <w:rPr>
          <w:rFonts w:ascii="Times New Roman" w:hAnsi="Times New Roman" w:cs="Times New Roman"/>
          <w:b/>
          <w:lang w:val="es-EC"/>
        </w:rPr>
      </w:pPr>
    </w:p>
    <w:p w:rsidR="00B36662" w:rsidRDefault="00766305" w:rsidP="00B36662">
      <w:pPr>
        <w:pStyle w:val="Textoindependiente"/>
        <w:tabs>
          <w:tab w:val="left" w:pos="9072"/>
        </w:tabs>
        <w:spacing w:before="45" w:line="275" w:lineRule="auto"/>
        <w:ind w:left="601" w:right="675" w:firstLine="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Para la realización de los exámenes ocupacionales se requiere de consentimiento informado, si por alguna razón usted no desea realizarlos, debe registrar su firma  para poder considerar a otra persona en su lugar.</w:t>
      </w:r>
    </w:p>
    <w:p w:rsidR="00766305" w:rsidRDefault="00766305" w:rsidP="00B36662">
      <w:pPr>
        <w:pStyle w:val="Textoindependiente"/>
        <w:tabs>
          <w:tab w:val="left" w:pos="9072"/>
        </w:tabs>
        <w:spacing w:before="45" w:line="275" w:lineRule="auto"/>
        <w:ind w:left="601" w:right="675" w:firstLine="0"/>
        <w:jc w:val="both"/>
        <w:rPr>
          <w:rFonts w:ascii="Times New Roman" w:hAnsi="Times New Roman" w:cs="Times New Roman"/>
          <w:b/>
          <w:lang w:val="es-EC"/>
        </w:rPr>
      </w:pPr>
    </w:p>
    <w:p w:rsidR="00766305" w:rsidRDefault="00766305" w:rsidP="00766305">
      <w:pPr>
        <w:pStyle w:val="Textoindependiente"/>
        <w:numPr>
          <w:ilvl w:val="0"/>
          <w:numId w:val="4"/>
        </w:numPr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La toma de muestras de sangre requiere que se encuentre en ayunas, evite la ingesta de comidas pesadas el día anterior y consuma suficiente líquido para que los resultados sean cercanos  al real  estado de salud.</w:t>
      </w:r>
    </w:p>
    <w:p w:rsidR="00766305" w:rsidRDefault="009B426C" w:rsidP="00766305">
      <w:pPr>
        <w:pStyle w:val="Textoindependiente"/>
        <w:numPr>
          <w:ilvl w:val="0"/>
          <w:numId w:val="4"/>
        </w:numPr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Posteriormente puede desayunar si espera un electrocardiograma.</w:t>
      </w:r>
    </w:p>
    <w:p w:rsidR="009B426C" w:rsidRDefault="00AD48CA" w:rsidP="00766305">
      <w:pPr>
        <w:pStyle w:val="Textoindependiente"/>
        <w:numPr>
          <w:ilvl w:val="0"/>
          <w:numId w:val="4"/>
        </w:numPr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Las radiografías de columna se realizarán únicamente los días 15 y 16 de noviembre en la unidad móvil de TOMOMEDICAL de 8:00 a 13:00</w:t>
      </w:r>
    </w:p>
    <w:p w:rsidR="00AD48CA" w:rsidRDefault="00AD48CA" w:rsidP="00766305">
      <w:pPr>
        <w:pStyle w:val="Textoindependiente"/>
        <w:numPr>
          <w:ilvl w:val="0"/>
          <w:numId w:val="4"/>
        </w:numPr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Las audiometrías y espirometrías se realizarán en las instalaciones de TOMOMEDICAL. El día del exámen</w:t>
      </w:r>
      <w:r w:rsidR="003450E1">
        <w:rPr>
          <w:rFonts w:ascii="Times New Roman" w:hAnsi="Times New Roman" w:cs="Times New Roman"/>
          <w:lang w:val="es-EC"/>
        </w:rPr>
        <w:t xml:space="preserve"> en la EPN</w:t>
      </w:r>
      <w:r>
        <w:rPr>
          <w:rFonts w:ascii="Times New Roman" w:hAnsi="Times New Roman" w:cs="Times New Roman"/>
          <w:lang w:val="es-EC"/>
        </w:rPr>
        <w:t xml:space="preserve">, las personas que tengan estos exámenes </w:t>
      </w:r>
      <w:r w:rsidR="003450E1">
        <w:rPr>
          <w:rFonts w:ascii="Times New Roman" w:hAnsi="Times New Roman" w:cs="Times New Roman"/>
          <w:lang w:val="es-EC"/>
        </w:rPr>
        <w:t xml:space="preserve">especiales </w:t>
      </w:r>
      <w:r>
        <w:rPr>
          <w:rFonts w:ascii="Times New Roman" w:hAnsi="Times New Roman" w:cs="Times New Roman"/>
          <w:lang w:val="es-EC"/>
        </w:rPr>
        <w:t>recibirán las indicaciones correspondientes.</w:t>
      </w:r>
    </w:p>
    <w:p w:rsidR="00AD48CA" w:rsidRDefault="00AD48CA" w:rsidP="00766305">
      <w:pPr>
        <w:pStyle w:val="Textoindependiente"/>
        <w:numPr>
          <w:ilvl w:val="0"/>
          <w:numId w:val="4"/>
        </w:numPr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Si ha tenido </w:t>
      </w:r>
      <w:r w:rsidR="003450E1">
        <w:rPr>
          <w:rFonts w:ascii="Times New Roman" w:hAnsi="Times New Roman" w:cs="Times New Roman"/>
          <w:lang w:val="es-EC"/>
        </w:rPr>
        <w:t xml:space="preserve">últimamente </w:t>
      </w:r>
      <w:r>
        <w:rPr>
          <w:rFonts w:ascii="Times New Roman" w:hAnsi="Times New Roman" w:cs="Times New Roman"/>
          <w:lang w:val="es-EC"/>
        </w:rPr>
        <w:t>molestias de tipo muscular o tendinoso, notifique al personal de SISO para que conteste el cuestionario Nórdico.</w:t>
      </w:r>
    </w:p>
    <w:p w:rsidR="00A13B25" w:rsidRDefault="00A13B25" w:rsidP="00766305">
      <w:pPr>
        <w:pStyle w:val="Textoindependiente"/>
        <w:numPr>
          <w:ilvl w:val="0"/>
          <w:numId w:val="4"/>
        </w:numPr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Cualquier inquietud por favor comunicarse a la Ext. 1270</w:t>
      </w:r>
    </w:p>
    <w:p w:rsidR="00AD48CA" w:rsidRDefault="00AD48CA" w:rsidP="00AD48CA">
      <w:pPr>
        <w:pStyle w:val="Textoindependiente"/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</w:p>
    <w:p w:rsidR="00AD48CA" w:rsidRDefault="00AD48CA" w:rsidP="00AD48CA">
      <w:pPr>
        <w:pStyle w:val="Textoindependiente"/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</w:p>
    <w:p w:rsidR="00AD48CA" w:rsidRDefault="00AD48CA" w:rsidP="00AD48CA">
      <w:pPr>
        <w:pStyle w:val="Textoindependiente"/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Gracias por la colaboración de todos ustedes.</w:t>
      </w:r>
    </w:p>
    <w:p w:rsidR="00AD48CA" w:rsidRDefault="00AD48CA" w:rsidP="00AD48CA">
      <w:pPr>
        <w:pStyle w:val="Textoindependiente"/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lang w:val="es-EC"/>
        </w:rPr>
      </w:pPr>
    </w:p>
    <w:p w:rsidR="00AD48CA" w:rsidRPr="00AD48CA" w:rsidRDefault="00AD48CA" w:rsidP="00AD48CA">
      <w:pPr>
        <w:pStyle w:val="Textoindependiente"/>
        <w:tabs>
          <w:tab w:val="left" w:pos="9072"/>
        </w:tabs>
        <w:spacing w:before="45" w:line="275" w:lineRule="auto"/>
        <w:ind w:right="675"/>
        <w:jc w:val="both"/>
        <w:rPr>
          <w:rFonts w:ascii="Times New Roman" w:hAnsi="Times New Roman" w:cs="Times New Roman"/>
          <w:b/>
          <w:lang w:val="es-EC"/>
        </w:rPr>
      </w:pPr>
      <w:r w:rsidRPr="00AD48CA">
        <w:rPr>
          <w:rFonts w:ascii="Times New Roman" w:hAnsi="Times New Roman" w:cs="Times New Roman"/>
          <w:b/>
          <w:lang w:val="es-EC"/>
        </w:rPr>
        <w:t>UNIDAD DE SEGURIDAD Y SALUD OCUPACIONAL</w:t>
      </w:r>
    </w:p>
    <w:p w:rsidR="00C32517" w:rsidRDefault="00C32517" w:rsidP="00C32517">
      <w:pPr>
        <w:pStyle w:val="Textoindependiente"/>
        <w:tabs>
          <w:tab w:val="left" w:pos="9072"/>
        </w:tabs>
        <w:spacing w:before="45" w:line="275" w:lineRule="auto"/>
        <w:ind w:left="0" w:right="675" w:firstLine="0"/>
        <w:jc w:val="both"/>
        <w:rPr>
          <w:rFonts w:ascii="Times New Roman" w:hAnsi="Times New Roman" w:cs="Times New Roman"/>
          <w:lang w:val="es-EC"/>
        </w:rPr>
      </w:pPr>
    </w:p>
    <w:p w:rsidR="00C32517" w:rsidRPr="00E9040E" w:rsidRDefault="00C32517" w:rsidP="00C32517">
      <w:pPr>
        <w:pStyle w:val="Textoindependiente"/>
        <w:tabs>
          <w:tab w:val="left" w:pos="9072"/>
        </w:tabs>
        <w:spacing w:before="45" w:line="275" w:lineRule="auto"/>
        <w:ind w:left="0" w:right="675" w:firstLine="0"/>
        <w:jc w:val="both"/>
        <w:rPr>
          <w:rFonts w:ascii="Times New Roman" w:hAnsi="Times New Roman" w:cs="Times New Roman"/>
          <w:lang w:val="es-EC"/>
        </w:rPr>
      </w:pPr>
    </w:p>
    <w:p w:rsidR="00C32517" w:rsidRDefault="00C32517" w:rsidP="00C32517">
      <w:pPr>
        <w:pStyle w:val="Prrafodelista"/>
        <w:spacing w:line="275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C32517" w:rsidRPr="00C32517" w:rsidRDefault="00C32517" w:rsidP="00C32517">
      <w:pPr>
        <w:pStyle w:val="Prrafodelista"/>
        <w:spacing w:line="275" w:lineRule="auto"/>
        <w:rPr>
          <w:rFonts w:ascii="Times New Roman" w:hAnsi="Times New Roman" w:cs="Times New Roman"/>
          <w:sz w:val="24"/>
          <w:szCs w:val="24"/>
          <w:lang w:val="es-EC"/>
        </w:rPr>
        <w:sectPr w:rsidR="00C32517" w:rsidRPr="00C32517">
          <w:headerReference w:type="default" r:id="rId8"/>
          <w:footerReference w:type="default" r:id="rId9"/>
          <w:type w:val="continuous"/>
          <w:pgSz w:w="11907" w:h="16840"/>
          <w:pgMar w:top="1500" w:right="700" w:bottom="1460" w:left="1460" w:header="526" w:footer="1271" w:gutter="0"/>
          <w:cols w:space="720"/>
        </w:sectPr>
      </w:pPr>
    </w:p>
    <w:p w:rsidR="00DA6F0F" w:rsidRPr="00E9040E" w:rsidRDefault="00DA6F0F">
      <w:pPr>
        <w:spacing w:line="200" w:lineRule="exact"/>
        <w:rPr>
          <w:rFonts w:ascii="Times New Roman" w:hAnsi="Times New Roman" w:cs="Times New Roman"/>
          <w:sz w:val="24"/>
          <w:szCs w:val="24"/>
          <w:lang w:val="es-EC"/>
        </w:rPr>
      </w:pPr>
    </w:p>
    <w:p w:rsidR="00DA6F0F" w:rsidRPr="00E9040E" w:rsidRDefault="00DA6F0F">
      <w:pPr>
        <w:spacing w:before="11" w:line="280" w:lineRule="exact"/>
        <w:rPr>
          <w:rFonts w:ascii="Times New Roman" w:hAnsi="Times New Roman" w:cs="Times New Roman"/>
          <w:sz w:val="24"/>
          <w:szCs w:val="24"/>
          <w:lang w:val="es-EC"/>
        </w:rPr>
      </w:pPr>
    </w:p>
    <w:p w:rsidR="00DA6F0F" w:rsidRPr="00AD48CA" w:rsidRDefault="00DA6F0F" w:rsidP="00AD48CA">
      <w:pPr>
        <w:pStyle w:val="Textoindependiente"/>
        <w:tabs>
          <w:tab w:val="left" w:pos="962"/>
        </w:tabs>
        <w:spacing w:before="51" w:line="276" w:lineRule="auto"/>
        <w:ind w:left="0" w:right="999" w:firstLine="0"/>
        <w:jc w:val="both"/>
        <w:rPr>
          <w:rFonts w:ascii="Times New Roman" w:hAnsi="Times New Roman" w:cs="Times New Roman"/>
          <w:lang w:val="es-EC"/>
        </w:rPr>
      </w:pPr>
    </w:p>
    <w:p w:rsidR="00DA6F0F" w:rsidRPr="00AD48CA" w:rsidRDefault="00DA6F0F">
      <w:pPr>
        <w:spacing w:before="8" w:line="190" w:lineRule="exact"/>
        <w:rPr>
          <w:rFonts w:ascii="Times New Roman" w:hAnsi="Times New Roman" w:cs="Times New Roman"/>
          <w:sz w:val="24"/>
          <w:szCs w:val="24"/>
          <w:lang w:val="es-EC"/>
        </w:rPr>
      </w:pPr>
    </w:p>
    <w:p w:rsidR="00DA6F0F" w:rsidRPr="00AD48CA" w:rsidRDefault="00DA6F0F" w:rsidP="00AD48CA">
      <w:pPr>
        <w:pStyle w:val="Ttulo1"/>
        <w:ind w:right="6368"/>
        <w:jc w:val="both"/>
        <w:rPr>
          <w:rFonts w:ascii="Times New Roman" w:hAnsi="Times New Roman" w:cs="Times New Roman"/>
          <w:b w:val="0"/>
          <w:bCs w:val="0"/>
          <w:lang w:val="es-EC"/>
        </w:rPr>
      </w:pPr>
      <w:bookmarkStart w:id="0" w:name="_GoBack"/>
      <w:bookmarkEnd w:id="0"/>
    </w:p>
    <w:sectPr w:rsidR="00DA6F0F" w:rsidRPr="00AD48CA">
      <w:pgSz w:w="11907" w:h="16840"/>
      <w:pgMar w:top="1500" w:right="700" w:bottom="1460" w:left="1460" w:header="526" w:footer="1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AB" w:rsidRDefault="00C942AB">
      <w:r>
        <w:separator/>
      </w:r>
    </w:p>
  </w:endnote>
  <w:endnote w:type="continuationSeparator" w:id="0">
    <w:p w:rsidR="00C942AB" w:rsidRDefault="00C9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0F" w:rsidRDefault="0002444F">
    <w:pPr>
      <w:spacing w:line="200" w:lineRule="exact"/>
      <w:rPr>
        <w:sz w:val="20"/>
        <w:szCs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BBC51B" wp14:editId="32854B1E">
              <wp:simplePos x="0" y="0"/>
              <wp:positionH relativeFrom="page">
                <wp:posOffset>1432560</wp:posOffset>
              </wp:positionH>
              <wp:positionV relativeFrom="page">
                <wp:posOffset>9745345</wp:posOffset>
              </wp:positionV>
              <wp:extent cx="4695825" cy="336550"/>
              <wp:effectExtent l="381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F0F" w:rsidRPr="00E47A91" w:rsidRDefault="00C942AB">
                          <w:pPr>
                            <w:spacing w:line="245" w:lineRule="exact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lang w:val="es-EC"/>
                            </w:rPr>
                          </w:pP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Campus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 xml:space="preserve">Politécnico 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 xml:space="preserve">“J.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Rubén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Orellana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>R.”</w:t>
                          </w:r>
                        </w:p>
                        <w:p w:rsidR="00DA6F0F" w:rsidRPr="00E47A91" w:rsidRDefault="00C942AB">
                          <w:pPr>
                            <w:jc w:val="center"/>
                            <w:rPr>
                              <w:rFonts w:ascii="Calibri" w:eastAsia="Calibri" w:hAnsi="Calibri" w:cs="Calibri"/>
                              <w:lang w:val="es-EC"/>
                            </w:rPr>
                          </w:pP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 xml:space="preserve">Ladrón 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>de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Guevara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E11-253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Quito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>–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Ecuador,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Teléfono: (593-2)2976-300</w:t>
                          </w:r>
                          <w:r w:rsidRPr="00E47A91">
                            <w:rPr>
                              <w:rFonts w:ascii="Calibri" w:eastAsia="Calibri" w:hAnsi="Calibri" w:cs="Calibri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spacing w:val="-1"/>
                              <w:lang w:val="es-EC"/>
                            </w:rPr>
                            <w:t>Ext: 1270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.8pt;margin-top:767.35pt;width:369.7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TBsAIAALA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Qe8w4qSDFj3SUaM7MSLfVGfoVQpODz246RG2jadhqvp7UX5ViItVQ/iW3kophoaSCrKzN92TqxOO&#10;MiCb4YOoIAzZaWGBxlp2BhCKgQAduvR07IxJpYTNIErCeBFiVMLZ5WUUhrZ1Lknn271U+h0VHTJG&#10;hiV03qKT/b3SwANcZxcTjIuCta3tfsvPNsBx2oHYcNWcmSxsM38kXrKO13HgBIto7QRenju3xSpw&#10;osK/CvPLfLXK/Z8mrh+kDasqyk2YWVh+8GeNO0h8ksRRWkq0rDJwJiUlt5tVK9GegLAL+5luQfIn&#10;bu55GvYYuLyg5C8C726ROEUUXzlBEYROcuXFjucnd0nkBUmQF+eU7hmn/04JDRlOQuippfNbbp79&#10;XnMjacc0jI6WdRmOj04kNRJc88q2VhPWTvZJKUz6z6WAis2NtoI1Gp3UqsfNeHgZAGbEvBHVEyhY&#10;ChAYyBTGHhiNkN8xGmCEZFh92xFJMWrfc3gFZt7MhpyNzWwQXsLVDGuMJnOlp7m06yXbNoA8vTMu&#10;buGl1MyK+DkLYGAWMBYsl8MIM3PndG29ngft8hcAAAD//wMAUEsDBBQABgAIAAAAIQBa7cMU4gAA&#10;AA0BAAAPAAAAZHJzL2Rvd25yZXYueG1sTI/BTsMwDIbvSLxDZCRuLF2h7VaaThOCExKiKweOaeO1&#10;0RqnNNlW3p7sNI72/+n352Izm4GdcHLakoDlIgKG1FqlqRPwVb89rIA5L0nJwRIK+EUHm/L2ppC5&#10;smeq8LTzHQsl5HIpoPd+zDl3bY9GuoUdkUK2t5ORPoxTx9Ukz6HcDDyOopQbqSlc6OWILz22h93R&#10;CNh+U/Wqfz6az2pf6bpeR/SeHoS4v5u3z8A8zv4Kw0U/qEMZnBp7JOXYICCOkzSgIUgenzJgAVmn&#10;yRJYc1mtsgx4WfD/X5R/AAAA//8DAFBLAQItABQABgAIAAAAIQC2gziS/gAAAOEBAAATAAAAAAAA&#10;AAAAAAAAAAAAAABbQ29udGVudF9UeXBlc10ueG1sUEsBAi0AFAAGAAgAAAAhADj9If/WAAAAlAEA&#10;AAsAAAAAAAAAAAAAAAAALwEAAF9yZWxzLy5yZWxzUEsBAi0AFAAGAAgAAAAhAKCC1MGwAgAAsAUA&#10;AA4AAAAAAAAAAAAAAAAALgIAAGRycy9lMm9Eb2MueG1sUEsBAi0AFAAGAAgAAAAhAFrtwxTiAAAA&#10;DQEAAA8AAAAAAAAAAAAAAAAACgUAAGRycy9kb3ducmV2LnhtbFBLBQYAAAAABAAEAPMAAAAZBgAA&#10;AAA=&#10;" filled="f" stroked="f">
              <v:textbox inset="0,0,0,0">
                <w:txbxContent>
                  <w:p w:rsidR="00DA6F0F" w:rsidRPr="00E47A91" w:rsidRDefault="00C942AB">
                    <w:pPr>
                      <w:spacing w:line="245" w:lineRule="exact"/>
                      <w:ind w:left="2"/>
                      <w:jc w:val="center"/>
                      <w:rPr>
                        <w:rFonts w:ascii="Calibri" w:eastAsia="Calibri" w:hAnsi="Calibri" w:cs="Calibri"/>
                        <w:lang w:val="es-EC"/>
                      </w:rPr>
                    </w:pP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Campus</w:t>
                    </w:r>
                    <w:r w:rsidRPr="00E47A91">
                      <w:rPr>
                        <w:rFonts w:ascii="Calibri" w:eastAsia="Calibri" w:hAnsi="Calibri" w:cs="Calibri"/>
                        <w:spacing w:val="-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 xml:space="preserve">Politécnico 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 xml:space="preserve">“J.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Rubén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Orellana</w:t>
                    </w:r>
                    <w:r w:rsidRPr="00E47A91">
                      <w:rPr>
                        <w:rFonts w:ascii="Calibri" w:eastAsia="Calibri" w:hAnsi="Calibri" w:cs="Calibri"/>
                        <w:spacing w:val="-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>R.”</w:t>
                    </w:r>
                  </w:p>
                  <w:p w:rsidR="00DA6F0F" w:rsidRPr="00E47A91" w:rsidRDefault="00C942AB">
                    <w:pPr>
                      <w:jc w:val="center"/>
                      <w:rPr>
                        <w:rFonts w:ascii="Calibri" w:eastAsia="Calibri" w:hAnsi="Calibri" w:cs="Calibri"/>
                        <w:lang w:val="es-EC"/>
                      </w:rPr>
                    </w:pP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 xml:space="preserve">Ladrón 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>de</w:t>
                    </w:r>
                    <w:r w:rsidRPr="00E47A91">
                      <w:rPr>
                        <w:rFonts w:ascii="Calibri" w:eastAsia="Calibri" w:hAnsi="Calibri" w:cs="Calibri"/>
                        <w:spacing w:val="-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Guevara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E11-253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Quito</w:t>
                    </w:r>
                    <w:r w:rsidRPr="00E47A91">
                      <w:rPr>
                        <w:rFonts w:ascii="Calibri" w:eastAsia="Calibri" w:hAnsi="Calibri" w:cs="Calibri"/>
                        <w:spacing w:val="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>–</w:t>
                    </w:r>
                    <w:r w:rsidRPr="00E47A91">
                      <w:rPr>
                        <w:rFonts w:ascii="Calibri" w:eastAsia="Calibri" w:hAnsi="Calibri" w:cs="Calibri"/>
                        <w:spacing w:val="-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Ecuador,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Teléfono: (593-2)2976-300</w:t>
                    </w:r>
                    <w:r w:rsidRPr="00E47A91">
                      <w:rPr>
                        <w:rFonts w:ascii="Calibri" w:eastAsia="Calibri" w:hAnsi="Calibri" w:cs="Calibri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spacing w:val="-1"/>
                        <w:lang w:val="es-EC"/>
                      </w:rPr>
                      <w:t>Ext: 1270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AB" w:rsidRDefault="00C942AB">
      <w:r>
        <w:separator/>
      </w:r>
    </w:p>
  </w:footnote>
  <w:footnote w:type="continuationSeparator" w:id="0">
    <w:p w:rsidR="00C942AB" w:rsidRDefault="00C9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0F" w:rsidRDefault="0002444F">
    <w:pPr>
      <w:spacing w:line="200" w:lineRule="exact"/>
      <w:rPr>
        <w:sz w:val="20"/>
        <w:szCs w:val="20"/>
      </w:rPr>
    </w:pPr>
    <w:r>
      <w:rPr>
        <w:noProof/>
        <w:lang w:val="es-EC" w:eastAsia="es-EC"/>
      </w:rPr>
      <w:drawing>
        <wp:anchor distT="0" distB="0" distL="114300" distR="114300" simplePos="0" relativeHeight="251656192" behindDoc="1" locked="0" layoutInCell="1" allowOverlap="1" wp14:anchorId="32F9679F" wp14:editId="25091694">
          <wp:simplePos x="0" y="0"/>
          <wp:positionH relativeFrom="page">
            <wp:posOffset>990600</wp:posOffset>
          </wp:positionH>
          <wp:positionV relativeFrom="page">
            <wp:posOffset>334010</wp:posOffset>
          </wp:positionV>
          <wp:extent cx="532130" cy="563880"/>
          <wp:effectExtent l="0" t="0" r="127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68B4011B" wp14:editId="5C9B64BD">
          <wp:simplePos x="0" y="0"/>
          <wp:positionH relativeFrom="page">
            <wp:posOffset>6606540</wp:posOffset>
          </wp:positionH>
          <wp:positionV relativeFrom="page">
            <wp:posOffset>334010</wp:posOffset>
          </wp:positionV>
          <wp:extent cx="445135" cy="509270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0749122" wp14:editId="22F0A377">
              <wp:simplePos x="0" y="0"/>
              <wp:positionH relativeFrom="page">
                <wp:posOffset>1994535</wp:posOffset>
              </wp:positionH>
              <wp:positionV relativeFrom="page">
                <wp:posOffset>462915</wp:posOffset>
              </wp:positionV>
              <wp:extent cx="3569335" cy="506730"/>
              <wp:effectExtent l="381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F0F" w:rsidRPr="00E47A91" w:rsidRDefault="00C942AB">
                          <w:pPr>
                            <w:spacing w:line="245" w:lineRule="exact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  <w:lang w:val="es-EC"/>
                            </w:rPr>
                          </w:pP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ESCUELA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POLITÉCNICA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NACIONAL</w:t>
                          </w:r>
                        </w:p>
                        <w:p w:rsidR="00DA6F0F" w:rsidRPr="00E47A91" w:rsidRDefault="00C942AB">
                          <w:pPr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lang w:val="es-EC"/>
                            </w:rPr>
                          </w:pP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DIRECCIÓN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lang w:val="es-EC"/>
                            </w:rPr>
                            <w:t xml:space="preserve"> DE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TALENTO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HUMANO</w:t>
                          </w:r>
                        </w:p>
                        <w:p w:rsidR="00DA6F0F" w:rsidRPr="00E47A91" w:rsidRDefault="00C942AB">
                          <w:pPr>
                            <w:jc w:val="center"/>
                            <w:rPr>
                              <w:rFonts w:ascii="Calibri" w:eastAsia="Calibri" w:hAnsi="Calibri" w:cs="Calibri"/>
                              <w:lang w:val="es-EC"/>
                            </w:rPr>
                          </w:pP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UNIDAD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lang w:val="es-EC"/>
                            </w:rPr>
                            <w:t xml:space="preserve">DE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lang w:val="es-EC"/>
                            </w:rPr>
                            <w:t xml:space="preserve">SEGURIDAD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INDUSTRIAL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lang w:val="es-EC"/>
                            </w:rPr>
                            <w:t xml:space="preserve">Y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SALUD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lang w:val="es-EC"/>
                            </w:rPr>
                            <w:t xml:space="preserve"> </w:t>
                          </w:r>
                          <w:r w:rsidRPr="00E47A9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s-EC"/>
                            </w:rPr>
                            <w:t>OCUPACIONAL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36.45pt;width:281.05pt;height:3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rhrwIAAKk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AjTjpo0QMdNboVIwpMdYZepeB034ObHmEbumwzVf2dKL8pxMWmIXxPb6QUQ0NJBex8c9N9cnXC&#10;UQZkN3wUFYQhBy0s0FjLzpQOioEAHbr0eO6MoVLC5iKKk8UiwqiEs8iLlwvbOpek8+1eKv2eig4Z&#10;I8MSOm/RyfFOacOGpLOLCcZFwdrWdr/lzzbAcdqB2HDVnBkWtpk/Ey/Zrrar0AmDeOuEXp47N8Um&#10;dOLCX0b5It9scv+XieuHacOqinITZhaWH/5Z404SnyRxlpYSLasMnKGk5H63aSU6EhB2YT9bczi5&#10;uLnPadgiQC4vUvKD0LsNEqeIV0snLMLISZbeyvH85DaJvTAJ8+J5SneM039PCQ0ZTqIgmsR0If0i&#10;N89+r3Mjacc0jI6WdRlenZ1IaiS45ZVtrSasnewnpTD0L6WAds+NtoI1Gp3UqsfdCChGxTtRPYJ0&#10;pQBlgT5h3oHRCPkDowFmR4bV9wORFKP2Awf5m0EzG3I2drNBeAlXM6wxmsyNngbSoZds3wDy9MC4&#10;uIEnUjOr3guL08OCeWCTOM0uM3Ce/luvy4Rd/wYAAP//AwBQSwMEFAAGAAgAAAAhAN3rp9XgAAAA&#10;CgEAAA8AAABkcnMvZG93bnJldi54bWxMj8FOwzAQRO9I/IO1lbhRJwGSNo1TVQhOSIg0HDg6sZtY&#10;jdchdtvw9yynclzN08zbYjvbgZ315I1DAfEyAqaxdcpgJ+Czfr1fAfNBopKDQy3gR3vYlrc3hcyV&#10;u2Clz/vQMSpBn0sBfQhjzrlve22lX7pRI2UHN1kZ6Jw6riZ5oXI78CSKUm6lQVro5aife90e9ycr&#10;YPeF1Yv5fm8+qkNl6nod4Vt6FOJuMe82wIKewxWGP31Sh5KcGndC5dkg4CF+jAkVkCVrYASssjQB&#10;1hD5lGTAy4L/f6H8BQAA//8DAFBLAQItABQABgAIAAAAIQC2gziS/gAAAOEBAAATAAAAAAAAAAAA&#10;AAAAAAAAAABbQ29udGVudF9UeXBlc10ueG1sUEsBAi0AFAAGAAgAAAAhADj9If/WAAAAlAEAAAsA&#10;AAAAAAAAAAAAAAAALwEAAF9yZWxzLy5yZWxzUEsBAi0AFAAGAAgAAAAhALmISuGvAgAAqQUAAA4A&#10;AAAAAAAAAAAAAAAALgIAAGRycy9lMm9Eb2MueG1sUEsBAi0AFAAGAAgAAAAhAN3rp9XgAAAACgEA&#10;AA8AAAAAAAAAAAAAAAAACQUAAGRycy9kb3ducmV2LnhtbFBLBQYAAAAABAAEAPMAAAAWBgAAAAA=&#10;" filled="f" stroked="f">
              <v:textbox inset="0,0,0,0">
                <w:txbxContent>
                  <w:p w:rsidR="00DA6F0F" w:rsidRPr="00E47A91" w:rsidRDefault="00C942AB">
                    <w:pPr>
                      <w:spacing w:line="245" w:lineRule="exact"/>
                      <w:ind w:left="2"/>
                      <w:jc w:val="center"/>
                      <w:rPr>
                        <w:rFonts w:ascii="Calibri" w:eastAsia="Calibri" w:hAnsi="Calibri" w:cs="Calibri"/>
                        <w:lang w:val="es-EC"/>
                      </w:rPr>
                    </w:pP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ESCUELA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POLITÉCNICA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NACIONAL</w:t>
                    </w:r>
                  </w:p>
                  <w:p w:rsidR="00DA6F0F" w:rsidRPr="00E47A91" w:rsidRDefault="00C942AB">
                    <w:pPr>
                      <w:ind w:left="1"/>
                      <w:jc w:val="center"/>
                      <w:rPr>
                        <w:rFonts w:ascii="Calibri" w:eastAsia="Calibri" w:hAnsi="Calibri" w:cs="Calibri"/>
                        <w:lang w:val="es-EC"/>
                      </w:rPr>
                    </w:pP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DIRECCIÓN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lang w:val="es-EC"/>
                      </w:rPr>
                      <w:t xml:space="preserve"> DE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TALENTO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HUMANO</w:t>
                    </w:r>
                  </w:p>
                  <w:p w:rsidR="00DA6F0F" w:rsidRPr="00E47A91" w:rsidRDefault="00C942AB">
                    <w:pPr>
                      <w:jc w:val="center"/>
                      <w:rPr>
                        <w:rFonts w:ascii="Calibri" w:eastAsia="Calibri" w:hAnsi="Calibri" w:cs="Calibri"/>
                        <w:lang w:val="es-EC"/>
                      </w:rPr>
                    </w:pP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UNIDAD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lang w:val="es-EC"/>
                      </w:rPr>
                      <w:t xml:space="preserve">DE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lang w:val="es-EC"/>
                      </w:rPr>
                      <w:t xml:space="preserve">SEGURIDAD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INDUSTRIAL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lang w:val="es-EC"/>
                      </w:rPr>
                      <w:t xml:space="preserve">Y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SALUD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lang w:val="es-EC"/>
                      </w:rPr>
                      <w:t xml:space="preserve"> </w:t>
                    </w:r>
                    <w:r w:rsidRPr="00E47A9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es-EC"/>
                      </w:rPr>
                      <w:t>OCUPACIONAL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3641"/>
    <w:multiLevelType w:val="hybridMultilevel"/>
    <w:tmpl w:val="6D223F5A"/>
    <w:lvl w:ilvl="0" w:tplc="A7B40F1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81" w:hanging="360"/>
      </w:pPr>
    </w:lvl>
    <w:lvl w:ilvl="2" w:tplc="300A001B" w:tentative="1">
      <w:start w:val="1"/>
      <w:numFmt w:val="lowerRoman"/>
      <w:lvlText w:val="%3."/>
      <w:lvlJc w:val="right"/>
      <w:pPr>
        <w:ind w:left="2401" w:hanging="180"/>
      </w:pPr>
    </w:lvl>
    <w:lvl w:ilvl="3" w:tplc="300A000F" w:tentative="1">
      <w:start w:val="1"/>
      <w:numFmt w:val="decimal"/>
      <w:lvlText w:val="%4."/>
      <w:lvlJc w:val="left"/>
      <w:pPr>
        <w:ind w:left="3121" w:hanging="360"/>
      </w:pPr>
    </w:lvl>
    <w:lvl w:ilvl="4" w:tplc="300A0019" w:tentative="1">
      <w:start w:val="1"/>
      <w:numFmt w:val="lowerLetter"/>
      <w:lvlText w:val="%5."/>
      <w:lvlJc w:val="left"/>
      <w:pPr>
        <w:ind w:left="3841" w:hanging="360"/>
      </w:pPr>
    </w:lvl>
    <w:lvl w:ilvl="5" w:tplc="300A001B" w:tentative="1">
      <w:start w:val="1"/>
      <w:numFmt w:val="lowerRoman"/>
      <w:lvlText w:val="%6."/>
      <w:lvlJc w:val="right"/>
      <w:pPr>
        <w:ind w:left="4561" w:hanging="180"/>
      </w:pPr>
    </w:lvl>
    <w:lvl w:ilvl="6" w:tplc="300A000F" w:tentative="1">
      <w:start w:val="1"/>
      <w:numFmt w:val="decimal"/>
      <w:lvlText w:val="%7."/>
      <w:lvlJc w:val="left"/>
      <w:pPr>
        <w:ind w:left="5281" w:hanging="360"/>
      </w:pPr>
    </w:lvl>
    <w:lvl w:ilvl="7" w:tplc="300A0019" w:tentative="1">
      <w:start w:val="1"/>
      <w:numFmt w:val="lowerLetter"/>
      <w:lvlText w:val="%8."/>
      <w:lvlJc w:val="left"/>
      <w:pPr>
        <w:ind w:left="6001" w:hanging="360"/>
      </w:pPr>
    </w:lvl>
    <w:lvl w:ilvl="8" w:tplc="300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64206EB1"/>
    <w:multiLevelType w:val="hybridMultilevel"/>
    <w:tmpl w:val="BD4EF342"/>
    <w:lvl w:ilvl="0" w:tplc="DFA2043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DF2236E">
      <w:start w:val="1"/>
      <w:numFmt w:val="bullet"/>
      <w:lvlText w:val="•"/>
      <w:lvlJc w:val="left"/>
      <w:rPr>
        <w:rFonts w:hint="default"/>
      </w:rPr>
    </w:lvl>
    <w:lvl w:ilvl="2" w:tplc="AFE6B9D4">
      <w:start w:val="1"/>
      <w:numFmt w:val="bullet"/>
      <w:lvlText w:val="•"/>
      <w:lvlJc w:val="left"/>
      <w:rPr>
        <w:rFonts w:hint="default"/>
      </w:rPr>
    </w:lvl>
    <w:lvl w:ilvl="3" w:tplc="AFA6FA74">
      <w:start w:val="1"/>
      <w:numFmt w:val="bullet"/>
      <w:lvlText w:val="•"/>
      <w:lvlJc w:val="left"/>
      <w:rPr>
        <w:rFonts w:hint="default"/>
      </w:rPr>
    </w:lvl>
    <w:lvl w:ilvl="4" w:tplc="F1CCBBDA">
      <w:start w:val="1"/>
      <w:numFmt w:val="bullet"/>
      <w:lvlText w:val="•"/>
      <w:lvlJc w:val="left"/>
      <w:rPr>
        <w:rFonts w:hint="default"/>
      </w:rPr>
    </w:lvl>
    <w:lvl w:ilvl="5" w:tplc="3E5006C8">
      <w:start w:val="1"/>
      <w:numFmt w:val="bullet"/>
      <w:lvlText w:val="•"/>
      <w:lvlJc w:val="left"/>
      <w:rPr>
        <w:rFonts w:hint="default"/>
      </w:rPr>
    </w:lvl>
    <w:lvl w:ilvl="6" w:tplc="A1DACB3A">
      <w:start w:val="1"/>
      <w:numFmt w:val="bullet"/>
      <w:lvlText w:val="•"/>
      <w:lvlJc w:val="left"/>
      <w:rPr>
        <w:rFonts w:hint="default"/>
      </w:rPr>
    </w:lvl>
    <w:lvl w:ilvl="7" w:tplc="295649DE">
      <w:start w:val="1"/>
      <w:numFmt w:val="bullet"/>
      <w:lvlText w:val="•"/>
      <w:lvlJc w:val="left"/>
      <w:rPr>
        <w:rFonts w:hint="default"/>
      </w:rPr>
    </w:lvl>
    <w:lvl w:ilvl="8" w:tplc="5A2833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175F1A"/>
    <w:multiLevelType w:val="hybridMultilevel"/>
    <w:tmpl w:val="877C4952"/>
    <w:lvl w:ilvl="0" w:tplc="300A000F">
      <w:start w:val="1"/>
      <w:numFmt w:val="decimal"/>
      <w:lvlText w:val="%1."/>
      <w:lvlJc w:val="left"/>
      <w:pPr>
        <w:ind w:left="1322" w:hanging="360"/>
      </w:pPr>
    </w:lvl>
    <w:lvl w:ilvl="1" w:tplc="300A0019" w:tentative="1">
      <w:start w:val="1"/>
      <w:numFmt w:val="lowerLetter"/>
      <w:lvlText w:val="%2."/>
      <w:lvlJc w:val="left"/>
      <w:pPr>
        <w:ind w:left="2042" w:hanging="360"/>
      </w:pPr>
    </w:lvl>
    <w:lvl w:ilvl="2" w:tplc="300A001B" w:tentative="1">
      <w:start w:val="1"/>
      <w:numFmt w:val="lowerRoman"/>
      <w:lvlText w:val="%3."/>
      <w:lvlJc w:val="right"/>
      <w:pPr>
        <w:ind w:left="2762" w:hanging="180"/>
      </w:pPr>
    </w:lvl>
    <w:lvl w:ilvl="3" w:tplc="300A000F" w:tentative="1">
      <w:start w:val="1"/>
      <w:numFmt w:val="decimal"/>
      <w:lvlText w:val="%4."/>
      <w:lvlJc w:val="left"/>
      <w:pPr>
        <w:ind w:left="3482" w:hanging="360"/>
      </w:pPr>
    </w:lvl>
    <w:lvl w:ilvl="4" w:tplc="300A0019" w:tentative="1">
      <w:start w:val="1"/>
      <w:numFmt w:val="lowerLetter"/>
      <w:lvlText w:val="%5."/>
      <w:lvlJc w:val="left"/>
      <w:pPr>
        <w:ind w:left="4202" w:hanging="360"/>
      </w:pPr>
    </w:lvl>
    <w:lvl w:ilvl="5" w:tplc="300A001B" w:tentative="1">
      <w:start w:val="1"/>
      <w:numFmt w:val="lowerRoman"/>
      <w:lvlText w:val="%6."/>
      <w:lvlJc w:val="right"/>
      <w:pPr>
        <w:ind w:left="4922" w:hanging="180"/>
      </w:pPr>
    </w:lvl>
    <w:lvl w:ilvl="6" w:tplc="300A000F" w:tentative="1">
      <w:start w:val="1"/>
      <w:numFmt w:val="decimal"/>
      <w:lvlText w:val="%7."/>
      <w:lvlJc w:val="left"/>
      <w:pPr>
        <w:ind w:left="5642" w:hanging="360"/>
      </w:pPr>
    </w:lvl>
    <w:lvl w:ilvl="7" w:tplc="300A0019" w:tentative="1">
      <w:start w:val="1"/>
      <w:numFmt w:val="lowerLetter"/>
      <w:lvlText w:val="%8."/>
      <w:lvlJc w:val="left"/>
      <w:pPr>
        <w:ind w:left="6362" w:hanging="360"/>
      </w:pPr>
    </w:lvl>
    <w:lvl w:ilvl="8" w:tplc="300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">
    <w:nsid w:val="76A575C2"/>
    <w:multiLevelType w:val="hybridMultilevel"/>
    <w:tmpl w:val="DC868FB0"/>
    <w:lvl w:ilvl="0" w:tplc="EABCB7E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B4ECFAC">
      <w:start w:val="1"/>
      <w:numFmt w:val="bullet"/>
      <w:lvlText w:val="•"/>
      <w:lvlJc w:val="left"/>
      <w:rPr>
        <w:rFonts w:hint="default"/>
      </w:rPr>
    </w:lvl>
    <w:lvl w:ilvl="2" w:tplc="6F92D602">
      <w:start w:val="1"/>
      <w:numFmt w:val="bullet"/>
      <w:lvlText w:val="•"/>
      <w:lvlJc w:val="left"/>
      <w:rPr>
        <w:rFonts w:hint="default"/>
      </w:rPr>
    </w:lvl>
    <w:lvl w:ilvl="3" w:tplc="B68EEA18">
      <w:start w:val="1"/>
      <w:numFmt w:val="bullet"/>
      <w:lvlText w:val="•"/>
      <w:lvlJc w:val="left"/>
      <w:rPr>
        <w:rFonts w:hint="default"/>
      </w:rPr>
    </w:lvl>
    <w:lvl w:ilvl="4" w:tplc="5CE40FE4">
      <w:start w:val="1"/>
      <w:numFmt w:val="bullet"/>
      <w:lvlText w:val="•"/>
      <w:lvlJc w:val="left"/>
      <w:rPr>
        <w:rFonts w:hint="default"/>
      </w:rPr>
    </w:lvl>
    <w:lvl w:ilvl="5" w:tplc="1610C96A">
      <w:start w:val="1"/>
      <w:numFmt w:val="bullet"/>
      <w:lvlText w:val="•"/>
      <w:lvlJc w:val="left"/>
      <w:rPr>
        <w:rFonts w:hint="default"/>
      </w:rPr>
    </w:lvl>
    <w:lvl w:ilvl="6" w:tplc="99CCD1A2">
      <w:start w:val="1"/>
      <w:numFmt w:val="bullet"/>
      <w:lvlText w:val="•"/>
      <w:lvlJc w:val="left"/>
      <w:rPr>
        <w:rFonts w:hint="default"/>
      </w:rPr>
    </w:lvl>
    <w:lvl w:ilvl="7" w:tplc="B29E0F9C">
      <w:start w:val="1"/>
      <w:numFmt w:val="bullet"/>
      <w:lvlText w:val="•"/>
      <w:lvlJc w:val="left"/>
      <w:rPr>
        <w:rFonts w:hint="default"/>
      </w:rPr>
    </w:lvl>
    <w:lvl w:ilvl="8" w:tplc="22FA32A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F"/>
    <w:rsid w:val="0002444F"/>
    <w:rsid w:val="00332DDC"/>
    <w:rsid w:val="003450E1"/>
    <w:rsid w:val="00766305"/>
    <w:rsid w:val="009A3599"/>
    <w:rsid w:val="009B426C"/>
    <w:rsid w:val="00A13B25"/>
    <w:rsid w:val="00AD48CA"/>
    <w:rsid w:val="00B36662"/>
    <w:rsid w:val="00BC7A4B"/>
    <w:rsid w:val="00C32517"/>
    <w:rsid w:val="00C942AB"/>
    <w:rsid w:val="00D56DCE"/>
    <w:rsid w:val="00DA6F0F"/>
    <w:rsid w:val="00DE3870"/>
    <w:rsid w:val="00E47A91"/>
    <w:rsid w:val="00E9040E"/>
    <w:rsid w:val="00E94712"/>
    <w:rsid w:val="00E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6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6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Iza</dc:creator>
  <cp:lastModifiedBy>DraMoncayo</cp:lastModifiedBy>
  <cp:revision>4</cp:revision>
  <dcterms:created xsi:type="dcterms:W3CDTF">2018-10-29T18:01:00Z</dcterms:created>
  <dcterms:modified xsi:type="dcterms:W3CDTF">2018-10-29T19:02:00Z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2018-10-29T00:00:00Z</vt:filetime>
  </property>
</Properties>
</file>