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1725CA" w:rsidP="00372BB8">
      <w:pPr>
        <w:jc w:val="both"/>
        <w:rPr>
          <w:bCs/>
          <w:lang w:val="es-EC"/>
        </w:rPr>
      </w:pPr>
      <w: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proofErr w:type="spellStart"/>
      <w:r w:rsidRPr="0089069C">
        <w:rPr>
          <w:bCs/>
          <w:lang w:val="es-EC"/>
        </w:rPr>
        <w:t>Yo_________________________________</w:t>
      </w:r>
      <w:r w:rsidR="005C7162">
        <w:rPr>
          <w:bCs/>
          <w:lang w:val="es-EC"/>
        </w:rPr>
        <w:t>__</w:t>
      </w:r>
      <w:r w:rsidRPr="0089069C">
        <w:rPr>
          <w:bCs/>
          <w:lang w:val="es-EC"/>
        </w:rPr>
        <w:t>con</w:t>
      </w:r>
      <w:proofErr w:type="spellEnd"/>
      <w:r w:rsidRPr="0089069C">
        <w:rPr>
          <w:bCs/>
          <w:lang w:val="es-EC"/>
        </w:rPr>
        <w:t xml:space="preserve"> cédula de </w:t>
      </w:r>
      <w:r w:rsidR="006F7063">
        <w:rPr>
          <w:bCs/>
          <w:lang w:val="es-EC"/>
        </w:rPr>
        <w:t>identidad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89069C" w:rsidRPr="0089069C">
        <w:rPr>
          <w:bCs/>
          <w:lang w:val="es-EC"/>
        </w:rPr>
        <w:t>con el objeto de manifestarle mi</w:t>
      </w:r>
      <w:r w:rsidRPr="0089069C">
        <w:rPr>
          <w:bCs/>
          <w:lang w:val="es-EC"/>
        </w:rPr>
        <w:t xml:space="preserve"> </w:t>
      </w:r>
      <w:r w:rsidRPr="00474F85">
        <w:rPr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474F85">
        <w:rPr>
          <w:bCs/>
          <w:lang w:val="es-EC"/>
        </w:rPr>
        <w:t>Representante Alterno</w:t>
      </w:r>
      <w:r w:rsidR="00474F85" w:rsidRPr="00FE7634">
        <w:rPr>
          <w:bCs/>
          <w:lang w:val="es-EC"/>
        </w:rPr>
        <w:t xml:space="preserve"> </w:t>
      </w:r>
      <w:r w:rsidR="00474F85">
        <w:rPr>
          <w:bCs/>
          <w:lang w:val="es-EC"/>
        </w:rPr>
        <w:t>de los</w:t>
      </w:r>
      <w:r w:rsidR="001725CA">
        <w:rPr>
          <w:bCs/>
          <w:lang w:val="es-EC"/>
        </w:rPr>
        <w:t xml:space="preserve"> Profesores a</w:t>
      </w:r>
      <w:r w:rsidR="00474F85" w:rsidRPr="00FE7634">
        <w:rPr>
          <w:bCs/>
          <w:lang w:val="es-EC"/>
        </w:rPr>
        <w:t>nte Consejo Politécnico</w:t>
      </w:r>
      <w:r w:rsidR="00474F85">
        <w:rPr>
          <w:bCs/>
          <w:lang w:val="es-EC"/>
        </w:rPr>
        <w:t xml:space="preserve">, del Representante Principal (Ing. </w:t>
      </w:r>
      <w:r w:rsidR="000F2065">
        <w:rPr>
          <w:bCs/>
          <w:lang w:val="es-EC"/>
        </w:rPr>
        <w:t>Marcos Raúl Córdova Mayas, M. Sc.</w:t>
      </w:r>
      <w:r w:rsidR="00474F85">
        <w:rPr>
          <w:bCs/>
          <w:lang w:val="es-EC"/>
        </w:rPr>
        <w:t>),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_________________</w:t>
      </w:r>
    </w:p>
    <w:p w:rsidR="00914CAE" w:rsidRPr="0089069C" w:rsidRDefault="00721172" w:rsidP="00372BB8">
      <w:pPr>
        <w:jc w:val="both"/>
        <w:rPr>
          <w:bCs/>
          <w:lang w:val="es-EC"/>
        </w:rPr>
      </w:pPr>
      <w:r>
        <w:rPr>
          <w:bCs/>
          <w:lang w:val="es-EC"/>
        </w:rPr>
        <w:t>CI</w:t>
      </w:r>
      <w:r w:rsidR="00372BB8">
        <w:rPr>
          <w:bCs/>
          <w:lang w:val="es-EC"/>
        </w:rPr>
        <w:t>.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1725CA" w:rsidRDefault="001725CA" w:rsidP="00372BB8">
      <w:pPr>
        <w:jc w:val="both"/>
        <w:rPr>
          <w:bCs/>
          <w:lang w:val="es-EC"/>
        </w:rPr>
      </w:pPr>
    </w:p>
    <w:p w:rsidR="001725CA" w:rsidRDefault="001725CA" w:rsidP="001725C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____________________________</w:t>
      </w:r>
    </w:p>
    <w:sectPr w:rsidR="001725CA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AA" w:rsidRDefault="00F23DAA">
      <w:r>
        <w:separator/>
      </w:r>
    </w:p>
  </w:endnote>
  <w:endnote w:type="continuationSeparator" w:id="0">
    <w:p w:rsidR="00F23DAA" w:rsidRDefault="00F2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AA" w:rsidRDefault="00F23DAA">
      <w:r>
        <w:separator/>
      </w:r>
    </w:p>
  </w:footnote>
  <w:footnote w:type="continuationSeparator" w:id="0">
    <w:p w:rsidR="00F23DAA" w:rsidRDefault="00F2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2019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74F85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 TRES REPRESENTANTES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PROFESORES,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POLITÉCNICO</w:t>
    </w:r>
  </w:p>
  <w:p w:rsidR="00626441" w:rsidRPr="00C10A9E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D30E69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D30E69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 </w:t>
    </w:r>
    <w:r w:rsidR="00C10A9E" w:rsidRPr="00C10A9E">
      <w:rPr>
        <w:rFonts w:ascii="Times New Roman" w:hAnsi="Times New Roman" w:cs="Times New Roman"/>
        <w:b/>
        <w:sz w:val="24"/>
        <w:szCs w:val="24"/>
      </w:rPr>
      <w:t xml:space="preserve"> </w:t>
    </w:r>
  </w:p>
  <w:p w:rsidR="00E67CCF" w:rsidRDefault="00F23D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65784"/>
    <w:rsid w:val="0008007F"/>
    <w:rsid w:val="000A6494"/>
    <w:rsid w:val="000E060D"/>
    <w:rsid w:val="000E0F88"/>
    <w:rsid w:val="000F2065"/>
    <w:rsid w:val="001725CA"/>
    <w:rsid w:val="001A6C14"/>
    <w:rsid w:val="001B20AD"/>
    <w:rsid w:val="0020328E"/>
    <w:rsid w:val="00265535"/>
    <w:rsid w:val="002846D4"/>
    <w:rsid w:val="002C3F4A"/>
    <w:rsid w:val="00302D6C"/>
    <w:rsid w:val="003501BF"/>
    <w:rsid w:val="00372BB8"/>
    <w:rsid w:val="00373FBB"/>
    <w:rsid w:val="003A1B9E"/>
    <w:rsid w:val="003D1CFF"/>
    <w:rsid w:val="003F7259"/>
    <w:rsid w:val="00474F85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F7063"/>
    <w:rsid w:val="00700AA4"/>
    <w:rsid w:val="00721172"/>
    <w:rsid w:val="00781BC5"/>
    <w:rsid w:val="007B5339"/>
    <w:rsid w:val="007C4A2C"/>
    <w:rsid w:val="007E21B1"/>
    <w:rsid w:val="00801F3C"/>
    <w:rsid w:val="0089069C"/>
    <w:rsid w:val="00914CAE"/>
    <w:rsid w:val="009F52DC"/>
    <w:rsid w:val="00BD6B2B"/>
    <w:rsid w:val="00C10A9E"/>
    <w:rsid w:val="00C74A2E"/>
    <w:rsid w:val="00C961B4"/>
    <w:rsid w:val="00CD5F07"/>
    <w:rsid w:val="00D01B21"/>
    <w:rsid w:val="00D301B1"/>
    <w:rsid w:val="00D30E69"/>
    <w:rsid w:val="00DD6147"/>
    <w:rsid w:val="00E05995"/>
    <w:rsid w:val="00E424F6"/>
    <w:rsid w:val="00E52096"/>
    <w:rsid w:val="00E83655"/>
    <w:rsid w:val="00EC2CBB"/>
    <w:rsid w:val="00F07A8B"/>
    <w:rsid w:val="00F23DAA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2017-05-10T17:25:00Z</cp:lastPrinted>
  <dcterms:created xsi:type="dcterms:W3CDTF">2019-08-23T13:31:00Z</dcterms:created>
  <dcterms:modified xsi:type="dcterms:W3CDTF">2019-08-23T13:31:00Z</dcterms:modified>
</cp:coreProperties>
</file>